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CA00B" w14:textId="77777777" w:rsidR="009B6853" w:rsidRPr="00732B14" w:rsidRDefault="00216C23" w:rsidP="00AB60C6">
      <w:pPr>
        <w:shd w:val="clear" w:color="auto" w:fill="FFFFFF"/>
        <w:spacing w:line="276" w:lineRule="auto"/>
        <w:jc w:val="center"/>
        <w:rPr>
          <w:b/>
          <w:bCs/>
          <w:spacing w:val="-6"/>
          <w:sz w:val="22"/>
          <w:szCs w:val="22"/>
        </w:rPr>
      </w:pPr>
      <w:r w:rsidRPr="00732B14">
        <w:rPr>
          <w:b/>
          <w:bCs/>
          <w:spacing w:val="-6"/>
          <w:sz w:val="22"/>
          <w:szCs w:val="22"/>
        </w:rPr>
        <w:t xml:space="preserve">Regulamin Konkursu </w:t>
      </w:r>
      <w:r w:rsidR="00E529F3" w:rsidRPr="00732B14">
        <w:rPr>
          <w:b/>
          <w:bCs/>
          <w:spacing w:val="-6"/>
          <w:sz w:val="22"/>
          <w:szCs w:val="22"/>
        </w:rPr>
        <w:t>„MÓJ OGRÓD</w:t>
      </w:r>
      <w:r w:rsidR="005C4236" w:rsidRPr="00732B14">
        <w:rPr>
          <w:b/>
          <w:bCs/>
          <w:spacing w:val="-6"/>
          <w:sz w:val="22"/>
          <w:szCs w:val="22"/>
        </w:rPr>
        <w:t xml:space="preserve"> – przyjazny i tradycyjny</w:t>
      </w:r>
      <w:r w:rsidR="00E529F3" w:rsidRPr="00732B14">
        <w:rPr>
          <w:b/>
          <w:bCs/>
          <w:spacing w:val="-6"/>
          <w:sz w:val="22"/>
          <w:szCs w:val="22"/>
        </w:rPr>
        <w:t>”</w:t>
      </w:r>
    </w:p>
    <w:p w14:paraId="3CA4A53B" w14:textId="77777777" w:rsidR="005F6DC7" w:rsidRPr="00732B14" w:rsidRDefault="005F6DC7" w:rsidP="005F6DC7">
      <w:pPr>
        <w:shd w:val="clear" w:color="auto" w:fill="FFFFFF"/>
        <w:spacing w:line="276" w:lineRule="auto"/>
        <w:rPr>
          <w:b/>
          <w:bCs/>
          <w:spacing w:val="-6"/>
          <w:sz w:val="22"/>
          <w:szCs w:val="22"/>
        </w:rPr>
      </w:pPr>
    </w:p>
    <w:p w14:paraId="13639D1B" w14:textId="77777777" w:rsidR="00E529F3" w:rsidRPr="00732B14" w:rsidRDefault="005F6DC7" w:rsidP="005F6DC7">
      <w:pPr>
        <w:shd w:val="clear" w:color="auto" w:fill="FFFFFF"/>
        <w:spacing w:line="276" w:lineRule="auto"/>
        <w:rPr>
          <w:b/>
          <w:bCs/>
          <w:spacing w:val="-6"/>
          <w:sz w:val="22"/>
          <w:szCs w:val="22"/>
          <w:u w:val="single"/>
        </w:rPr>
      </w:pPr>
      <w:r w:rsidRPr="00732B14">
        <w:rPr>
          <w:b/>
          <w:bCs/>
          <w:spacing w:val="-6"/>
          <w:sz w:val="22"/>
          <w:szCs w:val="22"/>
          <w:u w:val="single"/>
        </w:rPr>
        <w:t>I. ORGANIZATOR KONKURSU</w:t>
      </w:r>
    </w:p>
    <w:p w14:paraId="6F8ED206" w14:textId="77777777" w:rsidR="00732B14" w:rsidRPr="00732B14" w:rsidRDefault="00732B14" w:rsidP="005F6DC7">
      <w:pPr>
        <w:shd w:val="clear" w:color="auto" w:fill="FFFFFF"/>
        <w:spacing w:line="276" w:lineRule="auto"/>
        <w:rPr>
          <w:b/>
          <w:bCs/>
          <w:spacing w:val="-6"/>
          <w:sz w:val="22"/>
          <w:szCs w:val="22"/>
        </w:rPr>
      </w:pPr>
    </w:p>
    <w:p w14:paraId="551C1961" w14:textId="77777777" w:rsidR="005F6DC7" w:rsidRPr="00732B14" w:rsidRDefault="005F6DC7" w:rsidP="005F6DC7">
      <w:pPr>
        <w:shd w:val="clear" w:color="auto" w:fill="FFFFFF"/>
        <w:spacing w:line="276" w:lineRule="auto"/>
        <w:rPr>
          <w:bCs/>
          <w:spacing w:val="-6"/>
          <w:sz w:val="22"/>
          <w:szCs w:val="22"/>
        </w:rPr>
      </w:pPr>
      <w:r w:rsidRPr="00732B14">
        <w:rPr>
          <w:b/>
          <w:bCs/>
          <w:spacing w:val="-6"/>
          <w:sz w:val="22"/>
          <w:szCs w:val="22"/>
        </w:rPr>
        <w:t>I.1.</w:t>
      </w:r>
      <w:r w:rsidRPr="00732B14">
        <w:rPr>
          <w:bCs/>
          <w:spacing w:val="-6"/>
          <w:sz w:val="22"/>
          <w:szCs w:val="22"/>
        </w:rPr>
        <w:t xml:space="preserve"> Organizatorem konkursu jest:</w:t>
      </w:r>
    </w:p>
    <w:p w14:paraId="320678FA" w14:textId="23649574" w:rsidR="005F6DC7" w:rsidRPr="00732B14" w:rsidRDefault="00A5795B" w:rsidP="005F6DC7">
      <w:pPr>
        <w:shd w:val="clear" w:color="auto" w:fill="FFFFFF"/>
        <w:spacing w:line="276" w:lineRule="auto"/>
        <w:rPr>
          <w:b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</w:rPr>
        <w:t xml:space="preserve">Stowarzyszenie Przyjaciół Parku Krajobrazowego Puszczy Knyszyńskiej „Wielki las” przy współpracy z Parkiem Krajobrazowym Puszczy Knyszyńskiej </w:t>
      </w:r>
    </w:p>
    <w:p w14:paraId="3D5BE763" w14:textId="77777777" w:rsidR="005F6DC7" w:rsidRPr="00732B14" w:rsidRDefault="005F6DC7" w:rsidP="005F6DC7">
      <w:pPr>
        <w:shd w:val="clear" w:color="auto" w:fill="FFFFFF"/>
        <w:spacing w:line="276" w:lineRule="auto"/>
        <w:rPr>
          <w:bCs/>
          <w:spacing w:val="-6"/>
          <w:sz w:val="22"/>
          <w:szCs w:val="22"/>
        </w:rPr>
      </w:pPr>
    </w:p>
    <w:p w14:paraId="09C88F45" w14:textId="77777777" w:rsidR="005F6DC7" w:rsidRPr="00732B14" w:rsidRDefault="005F6DC7" w:rsidP="005F6DC7">
      <w:pPr>
        <w:shd w:val="clear" w:color="auto" w:fill="FFFFFF"/>
        <w:spacing w:line="276" w:lineRule="auto"/>
        <w:rPr>
          <w:bCs/>
          <w:spacing w:val="-6"/>
          <w:sz w:val="22"/>
          <w:szCs w:val="22"/>
        </w:rPr>
      </w:pPr>
      <w:r w:rsidRPr="00732B14">
        <w:rPr>
          <w:b/>
          <w:bCs/>
          <w:spacing w:val="-6"/>
          <w:sz w:val="22"/>
          <w:szCs w:val="22"/>
        </w:rPr>
        <w:t>I.2.</w:t>
      </w:r>
      <w:r w:rsidRPr="00732B14">
        <w:rPr>
          <w:bCs/>
          <w:spacing w:val="-6"/>
          <w:sz w:val="22"/>
          <w:szCs w:val="22"/>
        </w:rPr>
        <w:t xml:space="preserve"> Dane kontaktowe Organizatora</w:t>
      </w:r>
    </w:p>
    <w:p w14:paraId="6E2CF66C" w14:textId="77777777" w:rsidR="005F6DC7" w:rsidRPr="00732B14" w:rsidRDefault="005F6DC7" w:rsidP="005F6DC7">
      <w:pPr>
        <w:shd w:val="clear" w:color="auto" w:fill="FFFFFF"/>
        <w:spacing w:line="276" w:lineRule="auto"/>
        <w:rPr>
          <w:b/>
          <w:bCs/>
          <w:spacing w:val="-6"/>
          <w:sz w:val="22"/>
          <w:szCs w:val="22"/>
        </w:rPr>
      </w:pPr>
      <w:r w:rsidRPr="00732B14">
        <w:rPr>
          <w:bCs/>
          <w:spacing w:val="-6"/>
          <w:sz w:val="22"/>
          <w:szCs w:val="22"/>
        </w:rPr>
        <w:t xml:space="preserve">Adres do korespondencji: </w:t>
      </w:r>
      <w:r w:rsidRPr="00732B14">
        <w:rPr>
          <w:b/>
          <w:bCs/>
          <w:spacing w:val="-6"/>
          <w:sz w:val="22"/>
          <w:szCs w:val="22"/>
        </w:rPr>
        <w:t>ul. abp. gen. M. Chodakowskiego 6, 16-030 Supraśl</w:t>
      </w:r>
    </w:p>
    <w:p w14:paraId="4DF67B74" w14:textId="77777777" w:rsidR="005F6DC7" w:rsidRPr="00732B14" w:rsidRDefault="007D228D" w:rsidP="005F6DC7">
      <w:pPr>
        <w:shd w:val="clear" w:color="auto" w:fill="FFFFFF"/>
        <w:spacing w:line="276" w:lineRule="auto"/>
        <w:rPr>
          <w:bCs/>
          <w:spacing w:val="-6"/>
          <w:sz w:val="22"/>
          <w:szCs w:val="22"/>
        </w:rPr>
      </w:pPr>
      <w:r w:rsidRPr="00732B14">
        <w:rPr>
          <w:bCs/>
          <w:spacing w:val="-6"/>
          <w:sz w:val="22"/>
          <w:szCs w:val="22"/>
        </w:rPr>
        <w:t>t</w:t>
      </w:r>
      <w:r w:rsidR="005F6DC7" w:rsidRPr="00732B14">
        <w:rPr>
          <w:bCs/>
          <w:spacing w:val="-6"/>
          <w:sz w:val="22"/>
          <w:szCs w:val="22"/>
        </w:rPr>
        <w:t>el.</w:t>
      </w:r>
      <w:r w:rsidRPr="00732B14">
        <w:rPr>
          <w:bCs/>
          <w:spacing w:val="-6"/>
          <w:sz w:val="22"/>
          <w:szCs w:val="22"/>
        </w:rPr>
        <w:t>/</w:t>
      </w:r>
      <w:r w:rsidR="005F6DC7" w:rsidRPr="00732B14">
        <w:rPr>
          <w:bCs/>
          <w:spacing w:val="-6"/>
          <w:sz w:val="22"/>
          <w:szCs w:val="22"/>
        </w:rPr>
        <w:t xml:space="preserve">fax: </w:t>
      </w:r>
      <w:r w:rsidRPr="00732B14">
        <w:rPr>
          <w:b/>
          <w:bCs/>
          <w:spacing w:val="-6"/>
          <w:sz w:val="22"/>
          <w:szCs w:val="22"/>
        </w:rPr>
        <w:t>85 718 37 85</w:t>
      </w:r>
      <w:r w:rsidR="00073B3E" w:rsidRPr="00732B14">
        <w:rPr>
          <w:bCs/>
          <w:spacing w:val="-6"/>
          <w:sz w:val="22"/>
          <w:szCs w:val="22"/>
        </w:rPr>
        <w:t xml:space="preserve">        </w:t>
      </w:r>
      <w:r w:rsidRPr="00732B14">
        <w:rPr>
          <w:bCs/>
          <w:spacing w:val="-6"/>
          <w:sz w:val="22"/>
          <w:szCs w:val="22"/>
        </w:rPr>
        <w:t>e-mail:</w:t>
      </w:r>
      <w:r w:rsidRPr="00732B14">
        <w:rPr>
          <w:b/>
          <w:bCs/>
          <w:spacing w:val="-6"/>
          <w:sz w:val="22"/>
          <w:szCs w:val="22"/>
        </w:rPr>
        <w:t>sekretariat@pkpk.pl</w:t>
      </w:r>
      <w:r w:rsidRPr="00732B14">
        <w:rPr>
          <w:bCs/>
          <w:spacing w:val="-6"/>
          <w:sz w:val="22"/>
          <w:szCs w:val="22"/>
        </w:rPr>
        <w:t xml:space="preserve">  </w:t>
      </w:r>
      <w:r w:rsidR="00073B3E" w:rsidRPr="00732B14">
        <w:rPr>
          <w:bCs/>
          <w:spacing w:val="-6"/>
          <w:sz w:val="22"/>
          <w:szCs w:val="22"/>
        </w:rPr>
        <w:t xml:space="preserve">i </w:t>
      </w:r>
      <w:r w:rsidR="00073B3E" w:rsidRPr="00732B14">
        <w:rPr>
          <w:b/>
          <w:bCs/>
          <w:spacing w:val="-6"/>
          <w:sz w:val="22"/>
          <w:szCs w:val="22"/>
        </w:rPr>
        <w:t>krajobraz@pkpk.pl</w:t>
      </w:r>
      <w:r w:rsidRPr="00732B14">
        <w:rPr>
          <w:bCs/>
          <w:spacing w:val="-6"/>
          <w:sz w:val="22"/>
          <w:szCs w:val="22"/>
        </w:rPr>
        <w:t xml:space="preserve">               </w:t>
      </w:r>
      <w:r w:rsidRPr="00732B14">
        <w:rPr>
          <w:b/>
          <w:bCs/>
          <w:spacing w:val="-6"/>
          <w:sz w:val="22"/>
          <w:szCs w:val="22"/>
        </w:rPr>
        <w:t>www.pkpk.pl</w:t>
      </w:r>
    </w:p>
    <w:p w14:paraId="03EAF27A" w14:textId="77777777" w:rsidR="00F758EE" w:rsidRPr="00732B14" w:rsidRDefault="00F758EE" w:rsidP="00AB60C6">
      <w:pPr>
        <w:shd w:val="clear" w:color="auto" w:fill="FFFFFF"/>
        <w:spacing w:line="276" w:lineRule="auto"/>
        <w:jc w:val="center"/>
        <w:rPr>
          <w:b/>
          <w:bCs/>
          <w:spacing w:val="-6"/>
          <w:sz w:val="22"/>
          <w:szCs w:val="22"/>
        </w:rPr>
      </w:pPr>
    </w:p>
    <w:p w14:paraId="6764E3EC" w14:textId="77777777" w:rsidR="00AB60C6" w:rsidRPr="00732B14" w:rsidRDefault="007D228D" w:rsidP="00AB60C6">
      <w:pPr>
        <w:shd w:val="clear" w:color="auto" w:fill="FFFFFF"/>
        <w:tabs>
          <w:tab w:val="left" w:pos="341"/>
        </w:tabs>
        <w:spacing w:line="276" w:lineRule="auto"/>
        <w:ind w:left="426" w:hanging="426"/>
        <w:jc w:val="both"/>
        <w:rPr>
          <w:b/>
          <w:bCs/>
          <w:sz w:val="22"/>
          <w:szCs w:val="22"/>
          <w:u w:val="single"/>
        </w:rPr>
      </w:pPr>
      <w:r w:rsidRPr="00732B14">
        <w:rPr>
          <w:b/>
          <w:bCs/>
          <w:sz w:val="22"/>
          <w:szCs w:val="22"/>
          <w:u w:val="single"/>
        </w:rPr>
        <w:t>II. CEL KONKURSU</w:t>
      </w:r>
    </w:p>
    <w:p w14:paraId="2488B804" w14:textId="77777777" w:rsidR="00732B14" w:rsidRPr="00732B14" w:rsidRDefault="00732B14" w:rsidP="00073B3E">
      <w:pPr>
        <w:shd w:val="clear" w:color="auto" w:fill="FFFFFF"/>
        <w:tabs>
          <w:tab w:val="left" w:pos="341"/>
        </w:tabs>
        <w:spacing w:line="276" w:lineRule="auto"/>
        <w:jc w:val="both"/>
        <w:rPr>
          <w:b/>
          <w:bCs/>
          <w:sz w:val="22"/>
          <w:szCs w:val="22"/>
        </w:rPr>
      </w:pPr>
    </w:p>
    <w:p w14:paraId="2C083EC8" w14:textId="77777777" w:rsidR="00B15AC9" w:rsidRPr="00732B14" w:rsidRDefault="00073B3E" w:rsidP="00073B3E">
      <w:pPr>
        <w:shd w:val="clear" w:color="auto" w:fill="FFFFFF"/>
        <w:tabs>
          <w:tab w:val="left" w:pos="341"/>
        </w:tabs>
        <w:spacing w:line="276" w:lineRule="auto"/>
        <w:jc w:val="both"/>
        <w:rPr>
          <w:b/>
          <w:bCs/>
          <w:sz w:val="22"/>
          <w:szCs w:val="22"/>
        </w:rPr>
      </w:pPr>
      <w:r w:rsidRPr="00732B14">
        <w:rPr>
          <w:b/>
          <w:bCs/>
          <w:sz w:val="22"/>
          <w:szCs w:val="22"/>
        </w:rPr>
        <w:t xml:space="preserve">Głównym celem </w:t>
      </w:r>
      <w:r w:rsidR="00DD6EBB" w:rsidRPr="00732B14">
        <w:rPr>
          <w:b/>
          <w:bCs/>
          <w:sz w:val="22"/>
          <w:szCs w:val="22"/>
        </w:rPr>
        <w:t>konkursu</w:t>
      </w:r>
      <w:r w:rsidR="00216C23" w:rsidRPr="00732B14">
        <w:rPr>
          <w:b/>
          <w:bCs/>
          <w:sz w:val="22"/>
          <w:szCs w:val="22"/>
        </w:rPr>
        <w:t xml:space="preserve"> </w:t>
      </w:r>
      <w:r w:rsidR="002C1E54" w:rsidRPr="00732B14">
        <w:rPr>
          <w:b/>
          <w:bCs/>
          <w:sz w:val="22"/>
          <w:szCs w:val="22"/>
        </w:rPr>
        <w:t xml:space="preserve">jest </w:t>
      </w:r>
      <w:r w:rsidRPr="00732B14">
        <w:rPr>
          <w:b/>
          <w:bCs/>
          <w:sz w:val="22"/>
          <w:szCs w:val="22"/>
        </w:rPr>
        <w:t>promocja tradycyjnych,</w:t>
      </w:r>
      <w:r w:rsidR="002C1E54" w:rsidRPr="00732B14">
        <w:rPr>
          <w:b/>
          <w:bCs/>
          <w:sz w:val="22"/>
          <w:szCs w:val="22"/>
        </w:rPr>
        <w:t xml:space="preserve"> różnorodnych ogrodów wiejskich na obszarze </w:t>
      </w:r>
      <w:r w:rsidR="00FD3C86">
        <w:rPr>
          <w:b/>
          <w:bCs/>
          <w:sz w:val="22"/>
          <w:szCs w:val="22"/>
        </w:rPr>
        <w:t xml:space="preserve">otuliny i </w:t>
      </w:r>
      <w:r w:rsidR="002C1E54" w:rsidRPr="00732B14">
        <w:rPr>
          <w:b/>
          <w:bCs/>
          <w:sz w:val="22"/>
          <w:szCs w:val="22"/>
        </w:rPr>
        <w:t>Parku Krajobrazowego Puszczy Knyszyńskiej.</w:t>
      </w:r>
    </w:p>
    <w:p w14:paraId="535D4384" w14:textId="77777777" w:rsidR="002C1E54" w:rsidRPr="00732B14" w:rsidRDefault="002C1E54" w:rsidP="00073B3E">
      <w:pPr>
        <w:shd w:val="clear" w:color="auto" w:fill="FFFFFF"/>
        <w:tabs>
          <w:tab w:val="left" w:pos="341"/>
        </w:tabs>
        <w:spacing w:line="276" w:lineRule="auto"/>
        <w:jc w:val="both"/>
        <w:rPr>
          <w:b/>
          <w:bCs/>
          <w:sz w:val="22"/>
          <w:szCs w:val="22"/>
        </w:rPr>
      </w:pPr>
      <w:r w:rsidRPr="00732B14">
        <w:rPr>
          <w:b/>
          <w:bCs/>
          <w:sz w:val="22"/>
          <w:szCs w:val="22"/>
        </w:rPr>
        <w:t>Ponadto Konkurs ma na celu:</w:t>
      </w:r>
    </w:p>
    <w:p w14:paraId="3BF3F605" w14:textId="77777777" w:rsidR="002C1E54" w:rsidRPr="00732B14" w:rsidRDefault="002C1E54" w:rsidP="00C652DD">
      <w:pPr>
        <w:pStyle w:val="Akapitzlist"/>
        <w:numPr>
          <w:ilvl w:val="0"/>
          <w:numId w:val="22"/>
        </w:numPr>
        <w:shd w:val="clear" w:color="auto" w:fill="FFFFFF"/>
        <w:tabs>
          <w:tab w:val="left" w:pos="341"/>
        </w:tabs>
        <w:spacing w:line="276" w:lineRule="auto"/>
        <w:jc w:val="both"/>
        <w:rPr>
          <w:bCs/>
          <w:sz w:val="22"/>
          <w:szCs w:val="22"/>
        </w:rPr>
      </w:pPr>
      <w:r w:rsidRPr="00732B14">
        <w:rPr>
          <w:bCs/>
          <w:sz w:val="22"/>
          <w:szCs w:val="22"/>
        </w:rPr>
        <w:t>aktywizację mieszkańców Parku Krajobrazowego Puszczy Knyszyńskiej</w:t>
      </w:r>
      <w:r w:rsidR="00FD3C86">
        <w:rPr>
          <w:bCs/>
          <w:sz w:val="22"/>
          <w:szCs w:val="22"/>
        </w:rPr>
        <w:t xml:space="preserve"> i jego otuliny</w:t>
      </w:r>
    </w:p>
    <w:p w14:paraId="1931FA35" w14:textId="77777777" w:rsidR="00DC77CC" w:rsidRPr="00732B14" w:rsidRDefault="00DC77CC" w:rsidP="00C652DD">
      <w:pPr>
        <w:pStyle w:val="Akapitzlist"/>
        <w:numPr>
          <w:ilvl w:val="0"/>
          <w:numId w:val="22"/>
        </w:numPr>
        <w:shd w:val="clear" w:color="auto" w:fill="FFFFFF"/>
        <w:tabs>
          <w:tab w:val="left" w:pos="341"/>
        </w:tabs>
        <w:spacing w:line="276" w:lineRule="auto"/>
        <w:jc w:val="both"/>
        <w:rPr>
          <w:bCs/>
          <w:sz w:val="22"/>
          <w:szCs w:val="22"/>
        </w:rPr>
      </w:pPr>
      <w:r w:rsidRPr="00732B14">
        <w:rPr>
          <w:bCs/>
          <w:sz w:val="22"/>
          <w:szCs w:val="22"/>
        </w:rPr>
        <w:t xml:space="preserve">uznanie i nagrodzenie właścicieli </w:t>
      </w:r>
      <w:r w:rsidR="00E366C9" w:rsidRPr="00732B14">
        <w:rPr>
          <w:bCs/>
          <w:sz w:val="22"/>
          <w:szCs w:val="22"/>
        </w:rPr>
        <w:t xml:space="preserve">najlepiej uprawianych ogrodów wiejskich zgodnie </w:t>
      </w:r>
      <w:r w:rsidR="007A63DD" w:rsidRPr="00732B14">
        <w:rPr>
          <w:bCs/>
          <w:sz w:val="22"/>
          <w:szCs w:val="22"/>
        </w:rPr>
        <w:br/>
      </w:r>
      <w:r w:rsidR="00E366C9" w:rsidRPr="00732B14">
        <w:rPr>
          <w:bCs/>
          <w:sz w:val="22"/>
          <w:szCs w:val="22"/>
        </w:rPr>
        <w:t>z założeniami inicjatywy, przyjaznych przyrodzie i człowiekowi</w:t>
      </w:r>
    </w:p>
    <w:p w14:paraId="2D58754F" w14:textId="77777777" w:rsidR="00E366C9" w:rsidRPr="00732B14" w:rsidRDefault="00E366C9" w:rsidP="00C652DD">
      <w:pPr>
        <w:pStyle w:val="Akapitzlist"/>
        <w:numPr>
          <w:ilvl w:val="0"/>
          <w:numId w:val="22"/>
        </w:numPr>
        <w:shd w:val="clear" w:color="auto" w:fill="FFFFFF"/>
        <w:tabs>
          <w:tab w:val="left" w:pos="341"/>
        </w:tabs>
        <w:spacing w:line="276" w:lineRule="auto"/>
        <w:jc w:val="both"/>
        <w:rPr>
          <w:bCs/>
          <w:sz w:val="22"/>
          <w:szCs w:val="22"/>
        </w:rPr>
      </w:pPr>
      <w:r w:rsidRPr="00732B14">
        <w:rPr>
          <w:bCs/>
          <w:sz w:val="22"/>
          <w:szCs w:val="22"/>
        </w:rPr>
        <w:t>wzbudzenie poczucia identyfikacji z miejscem zamieszkania</w:t>
      </w:r>
    </w:p>
    <w:p w14:paraId="35991810" w14:textId="77777777" w:rsidR="00E366C9" w:rsidRPr="00732B14" w:rsidRDefault="00E366C9" w:rsidP="00C652DD">
      <w:pPr>
        <w:pStyle w:val="Akapitzlist"/>
        <w:numPr>
          <w:ilvl w:val="0"/>
          <w:numId w:val="22"/>
        </w:numPr>
        <w:shd w:val="clear" w:color="auto" w:fill="FFFFFF"/>
        <w:tabs>
          <w:tab w:val="left" w:pos="341"/>
        </w:tabs>
        <w:spacing w:line="276" w:lineRule="auto"/>
        <w:jc w:val="both"/>
        <w:rPr>
          <w:bCs/>
          <w:sz w:val="22"/>
          <w:szCs w:val="22"/>
        </w:rPr>
      </w:pPr>
      <w:r w:rsidRPr="00732B14">
        <w:rPr>
          <w:bCs/>
          <w:sz w:val="22"/>
          <w:szCs w:val="22"/>
        </w:rPr>
        <w:t>edukacja ekologiczna</w:t>
      </w:r>
    </w:p>
    <w:p w14:paraId="4D3CF8C6" w14:textId="77777777" w:rsidR="00B72B0D" w:rsidRPr="00732B14" w:rsidRDefault="00B72B0D" w:rsidP="00C652DD">
      <w:pPr>
        <w:pStyle w:val="Akapitzlist"/>
        <w:numPr>
          <w:ilvl w:val="0"/>
          <w:numId w:val="22"/>
        </w:numPr>
        <w:shd w:val="clear" w:color="auto" w:fill="FFFFFF"/>
        <w:tabs>
          <w:tab w:val="left" w:pos="341"/>
        </w:tabs>
        <w:spacing w:line="276" w:lineRule="auto"/>
        <w:jc w:val="both"/>
        <w:rPr>
          <w:bCs/>
          <w:sz w:val="22"/>
          <w:szCs w:val="22"/>
        </w:rPr>
      </w:pPr>
      <w:r w:rsidRPr="00732B14">
        <w:rPr>
          <w:bCs/>
          <w:sz w:val="22"/>
          <w:szCs w:val="22"/>
        </w:rPr>
        <w:t xml:space="preserve">promocja tradycyjnych walorów krajobrazowych </w:t>
      </w:r>
      <w:r w:rsidR="00FD3C86">
        <w:rPr>
          <w:bCs/>
          <w:sz w:val="22"/>
          <w:szCs w:val="22"/>
        </w:rPr>
        <w:t xml:space="preserve">otuliny i </w:t>
      </w:r>
      <w:r w:rsidRPr="00732B14">
        <w:rPr>
          <w:bCs/>
          <w:sz w:val="22"/>
          <w:szCs w:val="22"/>
        </w:rPr>
        <w:t>obszaru PKPK</w:t>
      </w:r>
    </w:p>
    <w:p w14:paraId="3720B167" w14:textId="77777777" w:rsidR="005809AF" w:rsidRPr="00732B14" w:rsidRDefault="008D0F3E" w:rsidP="00C652DD">
      <w:pPr>
        <w:pStyle w:val="Akapitzlist"/>
        <w:numPr>
          <w:ilvl w:val="0"/>
          <w:numId w:val="22"/>
        </w:numPr>
        <w:shd w:val="clear" w:color="auto" w:fill="FFFFFF"/>
        <w:tabs>
          <w:tab w:val="left" w:pos="341"/>
        </w:tabs>
        <w:spacing w:line="276" w:lineRule="auto"/>
        <w:jc w:val="both"/>
        <w:rPr>
          <w:sz w:val="22"/>
          <w:szCs w:val="22"/>
        </w:rPr>
      </w:pPr>
      <w:r w:rsidRPr="00732B14">
        <w:rPr>
          <w:bCs/>
          <w:sz w:val="22"/>
          <w:szCs w:val="22"/>
        </w:rPr>
        <w:t>p</w:t>
      </w:r>
      <w:r w:rsidR="005809AF" w:rsidRPr="00732B14">
        <w:rPr>
          <w:sz w:val="22"/>
          <w:szCs w:val="22"/>
        </w:rPr>
        <w:t xml:space="preserve">romocja przyjaznych przyrodzie i środowisku praktyk ogrodniczych </w:t>
      </w:r>
    </w:p>
    <w:p w14:paraId="7C427E5A" w14:textId="77777777" w:rsidR="005809AF" w:rsidRPr="00732B14" w:rsidRDefault="00C652DD" w:rsidP="00C652DD">
      <w:pPr>
        <w:pStyle w:val="Akapitzlist"/>
        <w:numPr>
          <w:ilvl w:val="0"/>
          <w:numId w:val="22"/>
        </w:numPr>
        <w:shd w:val="clear" w:color="auto" w:fill="FFFFFF"/>
        <w:tabs>
          <w:tab w:val="left" w:pos="341"/>
        </w:tabs>
        <w:spacing w:line="276" w:lineRule="auto"/>
        <w:jc w:val="both"/>
        <w:rPr>
          <w:sz w:val="22"/>
          <w:szCs w:val="22"/>
        </w:rPr>
      </w:pPr>
      <w:r w:rsidRPr="00732B14">
        <w:rPr>
          <w:sz w:val="22"/>
          <w:szCs w:val="22"/>
        </w:rPr>
        <w:t>z</w:t>
      </w:r>
      <w:r w:rsidR="00D86592" w:rsidRPr="00732B14">
        <w:rPr>
          <w:sz w:val="22"/>
          <w:szCs w:val="22"/>
        </w:rPr>
        <w:t>achęcanie do</w:t>
      </w:r>
      <w:r w:rsidR="007E2821" w:rsidRPr="00732B14">
        <w:rPr>
          <w:sz w:val="22"/>
          <w:szCs w:val="22"/>
        </w:rPr>
        <w:t xml:space="preserve"> kontaktu z przyrodą poprzez </w:t>
      </w:r>
      <w:r w:rsidR="00893EB8" w:rsidRPr="00732B14">
        <w:rPr>
          <w:sz w:val="22"/>
          <w:szCs w:val="22"/>
        </w:rPr>
        <w:t xml:space="preserve">aktywny wypoczynek na powietrzu poprzez </w:t>
      </w:r>
      <w:r w:rsidR="005809AF" w:rsidRPr="00732B14">
        <w:rPr>
          <w:sz w:val="22"/>
          <w:szCs w:val="22"/>
        </w:rPr>
        <w:t xml:space="preserve">ogrodnictwo, obserwacje i poznawanie </w:t>
      </w:r>
      <w:r w:rsidR="00893EB8" w:rsidRPr="00732B14">
        <w:rPr>
          <w:sz w:val="22"/>
          <w:szCs w:val="22"/>
        </w:rPr>
        <w:t>przyrody, wypoczynek i rekreację w ogrodzie</w:t>
      </w:r>
    </w:p>
    <w:p w14:paraId="1DF63CE8" w14:textId="77777777" w:rsidR="00CC219B" w:rsidRPr="00732B14" w:rsidRDefault="00CC219B" w:rsidP="008D0F3E">
      <w:pPr>
        <w:shd w:val="clear" w:color="auto" w:fill="FFFFFF"/>
        <w:tabs>
          <w:tab w:val="left" w:pos="341"/>
        </w:tabs>
        <w:spacing w:line="276" w:lineRule="auto"/>
        <w:jc w:val="both"/>
        <w:rPr>
          <w:sz w:val="22"/>
          <w:szCs w:val="22"/>
        </w:rPr>
      </w:pPr>
    </w:p>
    <w:p w14:paraId="0A8B4DA7" w14:textId="77777777" w:rsidR="00CC219B" w:rsidRPr="00732B14" w:rsidRDefault="00CC219B" w:rsidP="008D0F3E">
      <w:pPr>
        <w:shd w:val="clear" w:color="auto" w:fill="FFFFFF"/>
        <w:tabs>
          <w:tab w:val="left" w:pos="341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732B14">
        <w:rPr>
          <w:b/>
          <w:sz w:val="22"/>
          <w:szCs w:val="22"/>
          <w:u w:val="single"/>
        </w:rPr>
        <w:t>III. PRZEDMIOT KONKURSU</w:t>
      </w:r>
    </w:p>
    <w:p w14:paraId="1D2EAA14" w14:textId="77777777" w:rsidR="00732B14" w:rsidRPr="00732B14" w:rsidRDefault="00732B14" w:rsidP="008D0F3E">
      <w:pPr>
        <w:shd w:val="clear" w:color="auto" w:fill="FFFFFF"/>
        <w:tabs>
          <w:tab w:val="left" w:pos="341"/>
        </w:tabs>
        <w:spacing w:line="276" w:lineRule="auto"/>
        <w:jc w:val="both"/>
        <w:rPr>
          <w:sz w:val="22"/>
          <w:szCs w:val="22"/>
        </w:rPr>
      </w:pPr>
    </w:p>
    <w:p w14:paraId="223F93C4" w14:textId="77777777" w:rsidR="00CC219B" w:rsidRPr="00732B14" w:rsidRDefault="00CC219B" w:rsidP="008D0F3E">
      <w:pPr>
        <w:shd w:val="clear" w:color="auto" w:fill="FFFFFF"/>
        <w:tabs>
          <w:tab w:val="left" w:pos="341"/>
        </w:tabs>
        <w:spacing w:line="276" w:lineRule="auto"/>
        <w:jc w:val="both"/>
        <w:rPr>
          <w:sz w:val="22"/>
          <w:szCs w:val="22"/>
        </w:rPr>
      </w:pPr>
      <w:r w:rsidRPr="00732B14">
        <w:rPr>
          <w:sz w:val="22"/>
          <w:szCs w:val="22"/>
        </w:rPr>
        <w:t xml:space="preserve">Przedmiotem konkursu jest </w:t>
      </w:r>
      <w:r w:rsidR="00476220" w:rsidRPr="00800DC2">
        <w:rPr>
          <w:b/>
          <w:sz w:val="22"/>
          <w:szCs w:val="22"/>
        </w:rPr>
        <w:t>najlepszy przydomowy ogród</w:t>
      </w:r>
      <w:r w:rsidR="00476220" w:rsidRPr="00732B14">
        <w:rPr>
          <w:sz w:val="22"/>
          <w:szCs w:val="22"/>
        </w:rPr>
        <w:t xml:space="preserve"> ze względu na </w:t>
      </w:r>
      <w:r w:rsidR="003F1F98" w:rsidRPr="00732B14">
        <w:rPr>
          <w:sz w:val="22"/>
          <w:szCs w:val="22"/>
        </w:rPr>
        <w:t>obecność gatunków rodzimych, tradycyjnych, posiadający</w:t>
      </w:r>
      <w:r w:rsidR="009D6E6C" w:rsidRPr="00732B14">
        <w:rPr>
          <w:sz w:val="22"/>
          <w:szCs w:val="22"/>
        </w:rPr>
        <w:t xml:space="preserve"> rozwiązania przyjazne zwierzętom, elementy tradycyjnej architektury oraz dobre praktyki.</w:t>
      </w:r>
    </w:p>
    <w:p w14:paraId="7C147927" w14:textId="77777777" w:rsidR="00343E82" w:rsidRPr="00732B14" w:rsidRDefault="00343E82" w:rsidP="008D0F3E">
      <w:pPr>
        <w:shd w:val="clear" w:color="auto" w:fill="FFFFFF"/>
        <w:tabs>
          <w:tab w:val="left" w:pos="341"/>
        </w:tabs>
        <w:spacing w:line="276" w:lineRule="auto"/>
        <w:jc w:val="both"/>
        <w:rPr>
          <w:sz w:val="22"/>
          <w:szCs w:val="22"/>
        </w:rPr>
      </w:pPr>
    </w:p>
    <w:p w14:paraId="3878BACA" w14:textId="77777777" w:rsidR="00343E82" w:rsidRPr="00732B14" w:rsidRDefault="00343E82" w:rsidP="008D0F3E">
      <w:pPr>
        <w:shd w:val="clear" w:color="auto" w:fill="FFFFFF"/>
        <w:tabs>
          <w:tab w:val="left" w:pos="341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732B14">
        <w:rPr>
          <w:b/>
          <w:sz w:val="22"/>
          <w:szCs w:val="22"/>
          <w:u w:val="single"/>
        </w:rPr>
        <w:t>IV. UCZESTNICY</w:t>
      </w:r>
    </w:p>
    <w:p w14:paraId="0AA2A756" w14:textId="77777777" w:rsidR="00732B14" w:rsidRPr="00732B14" w:rsidRDefault="00732B14" w:rsidP="008D0F3E">
      <w:pPr>
        <w:shd w:val="clear" w:color="auto" w:fill="FFFFFF"/>
        <w:tabs>
          <w:tab w:val="left" w:pos="341"/>
        </w:tabs>
        <w:spacing w:line="276" w:lineRule="auto"/>
        <w:jc w:val="both"/>
        <w:rPr>
          <w:b/>
          <w:sz w:val="22"/>
          <w:szCs w:val="22"/>
        </w:rPr>
      </w:pPr>
    </w:p>
    <w:p w14:paraId="1CFA3A74" w14:textId="77777777" w:rsidR="00343E82" w:rsidRPr="00732B14" w:rsidRDefault="00343E82" w:rsidP="008D0F3E">
      <w:pPr>
        <w:shd w:val="clear" w:color="auto" w:fill="FFFFFF"/>
        <w:tabs>
          <w:tab w:val="left" w:pos="341"/>
        </w:tabs>
        <w:spacing w:line="276" w:lineRule="auto"/>
        <w:jc w:val="both"/>
        <w:rPr>
          <w:sz w:val="22"/>
          <w:szCs w:val="22"/>
        </w:rPr>
      </w:pPr>
      <w:r w:rsidRPr="00732B14">
        <w:rPr>
          <w:sz w:val="22"/>
          <w:szCs w:val="22"/>
        </w:rPr>
        <w:t>W konkursie mogą wziąć udział pełnoletnie osoby fizyczne, które są właścicielem, współwłaścicielem (</w:t>
      </w:r>
      <w:r w:rsidR="0013089B" w:rsidRPr="00732B14">
        <w:rPr>
          <w:sz w:val="22"/>
          <w:szCs w:val="22"/>
        </w:rPr>
        <w:t>oraz ich pełnoletnie dzieci) oraz użytkownicy (za pisemną zgodą właściciela)</w:t>
      </w:r>
      <w:r w:rsidR="00FD3C86">
        <w:rPr>
          <w:sz w:val="22"/>
          <w:szCs w:val="22"/>
        </w:rPr>
        <w:t xml:space="preserve"> ogrodów położonych w granicach </w:t>
      </w:r>
      <w:r w:rsidR="0013089B" w:rsidRPr="00732B14">
        <w:rPr>
          <w:sz w:val="22"/>
          <w:szCs w:val="22"/>
        </w:rPr>
        <w:t>Parku Krajobrazowego Puszczy Knyszyńskiej</w:t>
      </w:r>
      <w:r w:rsidR="00FD3C86">
        <w:rPr>
          <w:sz w:val="22"/>
          <w:szCs w:val="22"/>
        </w:rPr>
        <w:t xml:space="preserve"> i jego otuliny</w:t>
      </w:r>
      <w:r w:rsidR="0013089B" w:rsidRPr="00732B14">
        <w:rPr>
          <w:sz w:val="22"/>
          <w:szCs w:val="22"/>
        </w:rPr>
        <w:t>. Dokładny zasięg przedstaw</w:t>
      </w:r>
      <w:r w:rsidR="001078FE" w:rsidRPr="00732B14">
        <w:rPr>
          <w:sz w:val="22"/>
          <w:szCs w:val="22"/>
        </w:rPr>
        <w:t>ia mapa stanowiąca załącznik Regulaminu konkursu.</w:t>
      </w:r>
    </w:p>
    <w:p w14:paraId="46A12E0F" w14:textId="77777777" w:rsidR="00AB60C6" w:rsidRPr="00732B14" w:rsidRDefault="00AB60C6" w:rsidP="00AB60C6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</w:p>
    <w:p w14:paraId="3070DEF3" w14:textId="77777777" w:rsidR="00AB60C6" w:rsidRPr="00732B14" w:rsidRDefault="00F82939" w:rsidP="00AB60C6">
      <w:pPr>
        <w:shd w:val="clear" w:color="auto" w:fill="FFFFFF"/>
        <w:tabs>
          <w:tab w:val="left" w:pos="610"/>
        </w:tabs>
        <w:spacing w:line="276" w:lineRule="auto"/>
        <w:ind w:right="459"/>
        <w:jc w:val="both"/>
        <w:rPr>
          <w:rFonts w:eastAsia="Calibri"/>
          <w:b/>
          <w:sz w:val="22"/>
          <w:szCs w:val="22"/>
          <w:u w:val="single"/>
        </w:rPr>
      </w:pPr>
      <w:r w:rsidRPr="00732B14">
        <w:rPr>
          <w:rFonts w:eastAsia="Calibri"/>
          <w:b/>
          <w:sz w:val="22"/>
          <w:szCs w:val="22"/>
          <w:u w:val="single"/>
        </w:rPr>
        <w:t>V. WARUNKI UCZESTNICWA ORAZ CZAS TRWANIA KONKURSU</w:t>
      </w:r>
    </w:p>
    <w:p w14:paraId="7525E086" w14:textId="77777777" w:rsidR="00800DC2" w:rsidRDefault="00800DC2" w:rsidP="00E36834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49236320" w14:textId="77777777" w:rsidR="00F82939" w:rsidRPr="00732B14" w:rsidRDefault="00F82939" w:rsidP="00E36834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b/>
          <w:sz w:val="22"/>
          <w:szCs w:val="22"/>
        </w:rPr>
        <w:t>V.1.</w:t>
      </w:r>
      <w:r w:rsidR="009A4022" w:rsidRPr="00732B14">
        <w:rPr>
          <w:rFonts w:eastAsia="Calibri"/>
          <w:sz w:val="22"/>
          <w:szCs w:val="22"/>
        </w:rPr>
        <w:t xml:space="preserve"> </w:t>
      </w:r>
      <w:r w:rsidR="004D2680" w:rsidRPr="00732B14">
        <w:rPr>
          <w:rFonts w:eastAsia="Calibri"/>
          <w:sz w:val="22"/>
          <w:szCs w:val="22"/>
        </w:rPr>
        <w:t>Warunkiem uczestnictwa w Konkursie jest przesłanie pocztą</w:t>
      </w:r>
      <w:r w:rsidR="006A595A" w:rsidRPr="00732B14">
        <w:rPr>
          <w:rFonts w:eastAsia="Calibri"/>
          <w:sz w:val="22"/>
          <w:szCs w:val="22"/>
        </w:rPr>
        <w:t xml:space="preserve"> tradycyjną</w:t>
      </w:r>
      <w:r w:rsidR="003C2F2D">
        <w:rPr>
          <w:rFonts w:eastAsia="Calibri"/>
          <w:sz w:val="22"/>
          <w:szCs w:val="22"/>
        </w:rPr>
        <w:t xml:space="preserve"> lub </w:t>
      </w:r>
      <w:r w:rsidR="006A595A" w:rsidRPr="00732B14">
        <w:rPr>
          <w:rFonts w:eastAsia="Calibri"/>
          <w:sz w:val="22"/>
          <w:szCs w:val="22"/>
        </w:rPr>
        <w:t xml:space="preserve">elektroniczną </w:t>
      </w:r>
      <w:r w:rsidR="00E36834" w:rsidRPr="00732B14">
        <w:rPr>
          <w:rFonts w:eastAsia="Calibri"/>
          <w:sz w:val="22"/>
          <w:szCs w:val="22"/>
        </w:rPr>
        <w:br/>
      </w:r>
      <w:r w:rsidR="006A595A" w:rsidRPr="00732B14">
        <w:rPr>
          <w:rFonts w:eastAsia="Calibri"/>
          <w:sz w:val="22"/>
          <w:szCs w:val="22"/>
        </w:rPr>
        <w:t xml:space="preserve">(na adres </w:t>
      </w:r>
      <w:r w:rsidR="006A595A" w:rsidRPr="00732B14">
        <w:rPr>
          <w:rFonts w:eastAsia="Calibri"/>
          <w:b/>
          <w:sz w:val="22"/>
          <w:szCs w:val="22"/>
        </w:rPr>
        <w:t>krajobraz@pkpk.pl</w:t>
      </w:r>
      <w:r w:rsidR="006A595A" w:rsidRPr="00732B14">
        <w:rPr>
          <w:rFonts w:eastAsia="Calibri"/>
          <w:sz w:val="22"/>
          <w:szCs w:val="22"/>
        </w:rPr>
        <w:t>)</w:t>
      </w:r>
      <w:r w:rsidR="004D2680" w:rsidRPr="00732B14">
        <w:rPr>
          <w:rFonts w:eastAsia="Calibri"/>
          <w:sz w:val="22"/>
          <w:szCs w:val="22"/>
        </w:rPr>
        <w:t xml:space="preserve"> </w:t>
      </w:r>
      <w:r w:rsidR="004D2680" w:rsidRPr="003C2F2D">
        <w:rPr>
          <w:rFonts w:eastAsia="Calibri"/>
          <w:sz w:val="22"/>
          <w:szCs w:val="22"/>
        </w:rPr>
        <w:t>zgłoszenia w postaci:</w:t>
      </w:r>
    </w:p>
    <w:p w14:paraId="6D9E9292" w14:textId="77777777" w:rsidR="004D2680" w:rsidRPr="00732B14" w:rsidRDefault="006A595A" w:rsidP="00A93A05">
      <w:pPr>
        <w:shd w:val="clear" w:color="auto" w:fill="FFFFFF"/>
        <w:tabs>
          <w:tab w:val="left" w:pos="610"/>
          <w:tab w:val="left" w:pos="9639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sz w:val="22"/>
          <w:szCs w:val="22"/>
        </w:rPr>
        <w:t xml:space="preserve">a. czytelnie wypełnionego </w:t>
      </w:r>
      <w:r w:rsidRPr="00800DC2">
        <w:rPr>
          <w:rFonts w:eastAsia="Calibri"/>
          <w:b/>
          <w:sz w:val="22"/>
          <w:szCs w:val="22"/>
          <w:u w:val="single"/>
        </w:rPr>
        <w:t>formularza zgłoszeniowego</w:t>
      </w:r>
      <w:r w:rsidR="00DC32D1" w:rsidRPr="00732B14">
        <w:rPr>
          <w:rFonts w:eastAsia="Calibri"/>
          <w:sz w:val="22"/>
          <w:szCs w:val="22"/>
        </w:rPr>
        <w:t xml:space="preserve"> (w formie papierowego wydruku lub skanu) stanowiący załącznik do Regulaminu </w:t>
      </w:r>
    </w:p>
    <w:p w14:paraId="7769E3F8" w14:textId="77777777" w:rsidR="002350CC" w:rsidRPr="00732B14" w:rsidRDefault="00DC32D1" w:rsidP="00A93A05">
      <w:pPr>
        <w:shd w:val="clear" w:color="auto" w:fill="FFFFFF"/>
        <w:tabs>
          <w:tab w:val="left" w:pos="610"/>
          <w:tab w:val="left" w:pos="9639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sz w:val="22"/>
          <w:szCs w:val="22"/>
        </w:rPr>
        <w:lastRenderedPageBreak/>
        <w:t xml:space="preserve">b. </w:t>
      </w:r>
      <w:r w:rsidRPr="00800DC2">
        <w:rPr>
          <w:rFonts w:eastAsia="Calibri"/>
          <w:b/>
          <w:sz w:val="22"/>
          <w:szCs w:val="22"/>
          <w:u w:val="single"/>
        </w:rPr>
        <w:t>minimum 10 zdjęć</w:t>
      </w:r>
      <w:r w:rsidRPr="00732B14">
        <w:rPr>
          <w:rFonts w:eastAsia="Calibri"/>
          <w:sz w:val="22"/>
          <w:szCs w:val="22"/>
        </w:rPr>
        <w:t xml:space="preserve"> różnych ujęć ogrodu</w:t>
      </w:r>
      <w:r w:rsidR="000F6D80" w:rsidRPr="00732B14">
        <w:rPr>
          <w:rFonts w:eastAsia="Calibri"/>
          <w:sz w:val="22"/>
          <w:szCs w:val="22"/>
        </w:rPr>
        <w:t xml:space="preserve"> w </w:t>
      </w:r>
      <w:r w:rsidR="002350CC" w:rsidRPr="00732B14">
        <w:rPr>
          <w:rFonts w:eastAsia="Calibri"/>
          <w:sz w:val="22"/>
          <w:szCs w:val="22"/>
        </w:rPr>
        <w:t xml:space="preserve">wybranej z poniższych </w:t>
      </w:r>
      <w:r w:rsidR="000F6D80" w:rsidRPr="00732B14">
        <w:rPr>
          <w:rFonts w:eastAsia="Calibri"/>
          <w:sz w:val="22"/>
          <w:szCs w:val="22"/>
        </w:rPr>
        <w:t>formie</w:t>
      </w:r>
      <w:r w:rsidR="002350CC" w:rsidRPr="00732B14">
        <w:rPr>
          <w:rFonts w:eastAsia="Calibri"/>
          <w:sz w:val="22"/>
          <w:szCs w:val="22"/>
        </w:rPr>
        <w:t>:</w:t>
      </w:r>
      <w:r w:rsidR="000F6D80" w:rsidRPr="00732B14">
        <w:rPr>
          <w:rFonts w:eastAsia="Calibri"/>
          <w:sz w:val="22"/>
          <w:szCs w:val="22"/>
        </w:rPr>
        <w:t xml:space="preserve"> </w:t>
      </w:r>
    </w:p>
    <w:p w14:paraId="345BA7E4" w14:textId="77777777" w:rsidR="002350CC" w:rsidRPr="00732B14" w:rsidRDefault="007A0ECC" w:rsidP="00A93A05">
      <w:pPr>
        <w:pStyle w:val="Akapitzlist"/>
        <w:numPr>
          <w:ilvl w:val="0"/>
          <w:numId w:val="19"/>
        </w:num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sz w:val="22"/>
          <w:szCs w:val="22"/>
        </w:rPr>
        <w:t>p</w:t>
      </w:r>
      <w:r w:rsidR="002350CC" w:rsidRPr="00732B14">
        <w:rPr>
          <w:rFonts w:eastAsia="Calibri"/>
          <w:sz w:val="22"/>
          <w:szCs w:val="22"/>
        </w:rPr>
        <w:t>apierowe odbitki kolorowe</w:t>
      </w:r>
      <w:r w:rsidR="000F6D80" w:rsidRPr="00732B14">
        <w:rPr>
          <w:rFonts w:eastAsia="Calibri"/>
          <w:sz w:val="22"/>
          <w:szCs w:val="22"/>
        </w:rPr>
        <w:t xml:space="preserve"> o wymiarach min. 10</w:t>
      </w:r>
      <w:r w:rsidR="002350CC" w:rsidRPr="00732B14">
        <w:rPr>
          <w:rFonts w:eastAsia="Calibri"/>
          <w:sz w:val="22"/>
          <w:szCs w:val="22"/>
        </w:rPr>
        <w:t xml:space="preserve"> </w:t>
      </w:r>
      <w:r w:rsidR="000F6D80" w:rsidRPr="00732B14">
        <w:rPr>
          <w:rFonts w:eastAsia="Calibri"/>
          <w:sz w:val="22"/>
          <w:szCs w:val="22"/>
        </w:rPr>
        <w:t xml:space="preserve">x15 cm </w:t>
      </w:r>
    </w:p>
    <w:p w14:paraId="3B44A6FA" w14:textId="77777777" w:rsidR="00DC32D1" w:rsidRPr="00732B14" w:rsidRDefault="007A0ECC" w:rsidP="00A93A05">
      <w:pPr>
        <w:pStyle w:val="Akapitzlist"/>
        <w:numPr>
          <w:ilvl w:val="0"/>
          <w:numId w:val="19"/>
        </w:num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sz w:val="22"/>
          <w:szCs w:val="22"/>
        </w:rPr>
        <w:t xml:space="preserve">pliki cyfrowe </w:t>
      </w:r>
      <w:r w:rsidR="00590FFD" w:rsidRPr="00732B14">
        <w:rPr>
          <w:rFonts w:eastAsia="Calibri"/>
          <w:sz w:val="22"/>
          <w:szCs w:val="22"/>
        </w:rPr>
        <w:t xml:space="preserve">o rozdzielczości około 1500x1000 pikseli, </w:t>
      </w:r>
      <w:r w:rsidRPr="00732B14">
        <w:rPr>
          <w:rFonts w:eastAsia="Calibri"/>
          <w:sz w:val="22"/>
          <w:szCs w:val="22"/>
        </w:rPr>
        <w:t>zapisane</w:t>
      </w:r>
      <w:r w:rsidR="000F6D80" w:rsidRPr="00732B14">
        <w:rPr>
          <w:rFonts w:eastAsia="Calibri"/>
          <w:sz w:val="22"/>
          <w:szCs w:val="22"/>
        </w:rPr>
        <w:t xml:space="preserve"> na płycie CD/DVD</w:t>
      </w:r>
    </w:p>
    <w:p w14:paraId="53C693CB" w14:textId="77777777" w:rsidR="00C84789" w:rsidRPr="00732B14" w:rsidRDefault="00D77BBD" w:rsidP="00A93A05">
      <w:pPr>
        <w:pStyle w:val="Akapitzlist"/>
        <w:numPr>
          <w:ilvl w:val="0"/>
          <w:numId w:val="19"/>
        </w:num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sz w:val="22"/>
          <w:szCs w:val="22"/>
        </w:rPr>
        <w:t xml:space="preserve">pliki cyfrowe przesłane na adres mailowy: </w:t>
      </w:r>
      <w:r w:rsidRPr="00732B14">
        <w:rPr>
          <w:rFonts w:eastAsia="Calibri"/>
          <w:sz w:val="22"/>
          <w:szCs w:val="22"/>
          <w:u w:val="single"/>
        </w:rPr>
        <w:t>krajobraz@pkpk.pl</w:t>
      </w:r>
    </w:p>
    <w:p w14:paraId="0420BDD3" w14:textId="77777777" w:rsidR="00800DC2" w:rsidRDefault="00800DC2" w:rsidP="00A93A05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</w:p>
    <w:p w14:paraId="771EEA6B" w14:textId="77777777" w:rsidR="0050396B" w:rsidRPr="00732B14" w:rsidRDefault="0050396B" w:rsidP="0050396B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sz w:val="22"/>
          <w:szCs w:val="22"/>
        </w:rPr>
        <w:t>Dokumenty papierowe powinny być dostarczone w kopercie z</w:t>
      </w:r>
      <w:r>
        <w:rPr>
          <w:rFonts w:eastAsia="Calibri"/>
          <w:sz w:val="22"/>
          <w:szCs w:val="22"/>
        </w:rPr>
        <w:t xml:space="preserve"> dopiskiem: Konkurs „Mój ogród” na adres siedziby Parku Krajobrazowego Puszczy Knyszyńskiej – ul. abp. gen. M. Chodakowskiego 6, 16-030 Supraśl.</w:t>
      </w:r>
    </w:p>
    <w:p w14:paraId="7813EF7F" w14:textId="77777777" w:rsidR="00D77BBD" w:rsidRPr="00732B14" w:rsidRDefault="00D77BBD" w:rsidP="00A93A05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sz w:val="22"/>
          <w:szCs w:val="22"/>
        </w:rPr>
        <w:t>Odbitki zdjęć oraz płyta CD/DVD musi zawierać imię i nazwisko osoby zgłaszającej.</w:t>
      </w:r>
    </w:p>
    <w:p w14:paraId="2FD7D93E" w14:textId="77777777" w:rsidR="001D262F" w:rsidRPr="00732B14" w:rsidRDefault="001D262F" w:rsidP="00A93A05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sz w:val="22"/>
          <w:szCs w:val="22"/>
        </w:rPr>
        <w:t xml:space="preserve">Zgłaszane zdjęcia muszą przedstawiać wygląd ogrodu </w:t>
      </w:r>
      <w:r w:rsidRPr="00800DC2">
        <w:rPr>
          <w:rFonts w:eastAsia="Calibri"/>
          <w:b/>
          <w:sz w:val="22"/>
          <w:szCs w:val="22"/>
          <w:u w:val="single"/>
        </w:rPr>
        <w:t>aktualny</w:t>
      </w:r>
      <w:r w:rsidRPr="00800DC2">
        <w:rPr>
          <w:rFonts w:eastAsia="Calibri"/>
          <w:b/>
          <w:sz w:val="22"/>
          <w:szCs w:val="22"/>
        </w:rPr>
        <w:t xml:space="preserve"> </w:t>
      </w:r>
      <w:r w:rsidRPr="00732B14">
        <w:rPr>
          <w:rFonts w:eastAsia="Calibri"/>
          <w:sz w:val="22"/>
          <w:szCs w:val="22"/>
        </w:rPr>
        <w:t>na czas trwania konkursu.</w:t>
      </w:r>
    </w:p>
    <w:p w14:paraId="06B5EDFA" w14:textId="77777777" w:rsidR="00732B14" w:rsidRPr="00732B14" w:rsidRDefault="00732B14" w:rsidP="00A93A05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0C774A1E" w14:textId="77777777" w:rsidR="00747467" w:rsidRPr="00732B14" w:rsidRDefault="00747467" w:rsidP="00A93A05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b/>
          <w:sz w:val="22"/>
          <w:szCs w:val="22"/>
        </w:rPr>
        <w:t>V.2.</w:t>
      </w:r>
      <w:r w:rsidRPr="00732B14">
        <w:rPr>
          <w:rFonts w:eastAsia="Calibri"/>
          <w:sz w:val="22"/>
          <w:szCs w:val="22"/>
        </w:rPr>
        <w:t xml:space="preserve"> Konkurs odbędzie się w dwóch etapach:</w:t>
      </w:r>
    </w:p>
    <w:p w14:paraId="57632083" w14:textId="77777777" w:rsidR="00747467" w:rsidRPr="00732B14" w:rsidRDefault="00747467" w:rsidP="00A93A05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b/>
          <w:sz w:val="22"/>
          <w:szCs w:val="22"/>
        </w:rPr>
        <w:t>I etap</w:t>
      </w:r>
      <w:r w:rsidRPr="00732B14">
        <w:rPr>
          <w:rFonts w:eastAsia="Calibri"/>
          <w:sz w:val="22"/>
          <w:szCs w:val="22"/>
        </w:rPr>
        <w:t xml:space="preserve"> – ocena ogrodów na podstawie nadesłanych zgłoszeń i wytypowanie finalistów</w:t>
      </w:r>
    </w:p>
    <w:p w14:paraId="10E32399" w14:textId="77777777" w:rsidR="00747467" w:rsidRPr="00732B14" w:rsidRDefault="00747467" w:rsidP="00A93A05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b/>
          <w:sz w:val="22"/>
          <w:szCs w:val="22"/>
        </w:rPr>
        <w:t>II etap</w:t>
      </w:r>
      <w:r w:rsidRPr="00732B14">
        <w:rPr>
          <w:rFonts w:eastAsia="Calibri"/>
          <w:sz w:val="22"/>
          <w:szCs w:val="22"/>
        </w:rPr>
        <w:t xml:space="preserve"> – ocena ogrodów finalistów podczas wizyty terenowej i wytypowanie laureatów</w:t>
      </w:r>
    </w:p>
    <w:p w14:paraId="74D96E89" w14:textId="77777777" w:rsidR="00732B14" w:rsidRPr="00732B14" w:rsidRDefault="00732B14" w:rsidP="00A93A05">
      <w:pPr>
        <w:shd w:val="clear" w:color="auto" w:fill="FFFFFF"/>
        <w:tabs>
          <w:tab w:val="left" w:pos="426"/>
        </w:tabs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54726253" w14:textId="77777777" w:rsidR="00A06EF0" w:rsidRPr="00732B14" w:rsidRDefault="006E75CC" w:rsidP="00A93A05">
      <w:pPr>
        <w:shd w:val="clear" w:color="auto" w:fill="FFFFFF"/>
        <w:tabs>
          <w:tab w:val="left" w:pos="426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b/>
          <w:sz w:val="22"/>
          <w:szCs w:val="22"/>
        </w:rPr>
        <w:t>V.</w:t>
      </w:r>
      <w:r w:rsidR="00747467" w:rsidRPr="00732B14">
        <w:rPr>
          <w:rFonts w:eastAsia="Calibri"/>
          <w:b/>
          <w:sz w:val="22"/>
          <w:szCs w:val="22"/>
        </w:rPr>
        <w:t>3</w:t>
      </w:r>
      <w:r w:rsidRPr="00732B14">
        <w:rPr>
          <w:rFonts w:eastAsia="Calibri"/>
          <w:b/>
          <w:sz w:val="22"/>
          <w:szCs w:val="22"/>
        </w:rPr>
        <w:t>.</w:t>
      </w:r>
      <w:r w:rsidRPr="00732B14">
        <w:rPr>
          <w:rFonts w:eastAsia="Calibri"/>
          <w:sz w:val="22"/>
          <w:szCs w:val="22"/>
        </w:rPr>
        <w:t xml:space="preserve"> Uczestnik konkursu akceptuje postanowienia niniejszego regulaminu konkursu – przystąpienie do konkursu oznacza jednocześnie zgodę na warunki podane w Regulaminie.</w:t>
      </w:r>
    </w:p>
    <w:p w14:paraId="4332DB00" w14:textId="77777777" w:rsidR="00732B14" w:rsidRPr="00732B14" w:rsidRDefault="00732B14" w:rsidP="00A93A05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11086878" w14:textId="77777777" w:rsidR="006E75CC" w:rsidRPr="00732B14" w:rsidRDefault="006E75CC" w:rsidP="00A93A05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b/>
          <w:sz w:val="22"/>
          <w:szCs w:val="22"/>
        </w:rPr>
        <w:t>V.</w:t>
      </w:r>
      <w:r w:rsidR="00747467" w:rsidRPr="00732B14">
        <w:rPr>
          <w:rFonts w:eastAsia="Calibri"/>
          <w:b/>
          <w:sz w:val="22"/>
          <w:szCs w:val="22"/>
        </w:rPr>
        <w:t>4</w:t>
      </w:r>
      <w:r w:rsidRPr="00732B14">
        <w:rPr>
          <w:rFonts w:eastAsia="Calibri"/>
          <w:b/>
          <w:sz w:val="22"/>
          <w:szCs w:val="22"/>
        </w:rPr>
        <w:t>.</w:t>
      </w:r>
      <w:r w:rsidRPr="00732B14">
        <w:rPr>
          <w:rFonts w:eastAsia="Calibri"/>
          <w:sz w:val="22"/>
          <w:szCs w:val="22"/>
        </w:rPr>
        <w:t xml:space="preserve"> Uczestnik może zgłosić do Konkursu tylko </w:t>
      </w:r>
      <w:r w:rsidRPr="00800DC2">
        <w:rPr>
          <w:rFonts w:eastAsia="Calibri"/>
          <w:b/>
          <w:sz w:val="22"/>
          <w:szCs w:val="22"/>
          <w:u w:val="single"/>
        </w:rPr>
        <w:t>jeden obiekt</w:t>
      </w:r>
      <w:r w:rsidRPr="00732B14">
        <w:rPr>
          <w:rFonts w:eastAsia="Calibri"/>
          <w:sz w:val="22"/>
          <w:szCs w:val="22"/>
        </w:rPr>
        <w:t>.</w:t>
      </w:r>
    </w:p>
    <w:p w14:paraId="0A9C726D" w14:textId="77777777" w:rsidR="00732B14" w:rsidRPr="00732B14" w:rsidRDefault="00732B14" w:rsidP="00A93A05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2EDE873B" w14:textId="0F2CFA60" w:rsidR="00A06EF0" w:rsidRPr="00732B14" w:rsidRDefault="006E75CC" w:rsidP="00A93A05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b/>
          <w:sz w:val="22"/>
          <w:szCs w:val="22"/>
        </w:rPr>
        <w:t>V.</w:t>
      </w:r>
      <w:r w:rsidR="00747467" w:rsidRPr="00732B14">
        <w:rPr>
          <w:rFonts w:eastAsia="Calibri"/>
          <w:b/>
          <w:sz w:val="22"/>
          <w:szCs w:val="22"/>
        </w:rPr>
        <w:t>5</w:t>
      </w:r>
      <w:r w:rsidR="00BE7808" w:rsidRPr="00732B14">
        <w:rPr>
          <w:rFonts w:eastAsia="Calibri"/>
          <w:b/>
          <w:sz w:val="22"/>
          <w:szCs w:val="22"/>
        </w:rPr>
        <w:t>.</w:t>
      </w:r>
      <w:r w:rsidR="00B339B0">
        <w:rPr>
          <w:rFonts w:eastAsia="Calibri"/>
          <w:sz w:val="22"/>
          <w:szCs w:val="22"/>
        </w:rPr>
        <w:t xml:space="preserve"> Zgłoszenie należy nadesłać</w:t>
      </w:r>
      <w:r w:rsidR="00BE7808" w:rsidRPr="00732B14">
        <w:rPr>
          <w:rFonts w:eastAsia="Calibri"/>
          <w:sz w:val="22"/>
          <w:szCs w:val="22"/>
        </w:rPr>
        <w:t xml:space="preserve"> w </w:t>
      </w:r>
      <w:r w:rsidR="00BE7808" w:rsidRPr="0050396B">
        <w:rPr>
          <w:rFonts w:eastAsia="Calibri"/>
          <w:sz w:val="22"/>
          <w:szCs w:val="22"/>
        </w:rPr>
        <w:t>termi</w:t>
      </w:r>
      <w:r w:rsidR="00AF3191" w:rsidRPr="0050396B">
        <w:rPr>
          <w:rFonts w:eastAsia="Calibri"/>
          <w:sz w:val="22"/>
          <w:szCs w:val="22"/>
        </w:rPr>
        <w:t xml:space="preserve">nie </w:t>
      </w:r>
      <w:r w:rsidR="00EC1115" w:rsidRPr="0050396B">
        <w:rPr>
          <w:rFonts w:eastAsia="Calibri"/>
          <w:b/>
          <w:sz w:val="22"/>
          <w:szCs w:val="22"/>
          <w:u w:val="single"/>
        </w:rPr>
        <w:t xml:space="preserve">do </w:t>
      </w:r>
      <w:r w:rsidR="003C2F2D" w:rsidRPr="0050396B">
        <w:rPr>
          <w:rFonts w:eastAsia="Calibri"/>
          <w:b/>
          <w:sz w:val="22"/>
          <w:szCs w:val="22"/>
          <w:u w:val="single"/>
        </w:rPr>
        <w:t>1</w:t>
      </w:r>
      <w:r w:rsidR="00EC0B81">
        <w:rPr>
          <w:rFonts w:eastAsia="Calibri"/>
          <w:b/>
          <w:sz w:val="22"/>
          <w:szCs w:val="22"/>
          <w:u w:val="single"/>
        </w:rPr>
        <w:t>6</w:t>
      </w:r>
      <w:r w:rsidR="003C2F2D" w:rsidRPr="0050396B">
        <w:rPr>
          <w:rFonts w:eastAsia="Calibri"/>
          <w:b/>
          <w:sz w:val="22"/>
          <w:szCs w:val="22"/>
          <w:u w:val="single"/>
        </w:rPr>
        <w:t xml:space="preserve"> lipca</w:t>
      </w:r>
      <w:r w:rsidR="00EC1115" w:rsidRPr="0050396B">
        <w:rPr>
          <w:rFonts w:eastAsia="Calibri"/>
          <w:b/>
          <w:sz w:val="22"/>
          <w:szCs w:val="22"/>
          <w:u w:val="single"/>
        </w:rPr>
        <w:t xml:space="preserve"> 20</w:t>
      </w:r>
      <w:r w:rsidR="0010567E">
        <w:rPr>
          <w:rFonts w:eastAsia="Calibri"/>
          <w:b/>
          <w:sz w:val="22"/>
          <w:szCs w:val="22"/>
          <w:u w:val="single"/>
        </w:rPr>
        <w:t>2</w:t>
      </w:r>
      <w:r w:rsidR="00EC0B81">
        <w:rPr>
          <w:rFonts w:eastAsia="Calibri"/>
          <w:b/>
          <w:sz w:val="22"/>
          <w:szCs w:val="22"/>
          <w:u w:val="single"/>
        </w:rPr>
        <w:t>1</w:t>
      </w:r>
      <w:r w:rsidR="0010567E">
        <w:rPr>
          <w:rFonts w:eastAsia="Calibri"/>
          <w:b/>
          <w:sz w:val="22"/>
          <w:szCs w:val="22"/>
          <w:u w:val="single"/>
        </w:rPr>
        <w:t xml:space="preserve"> </w:t>
      </w:r>
      <w:r w:rsidR="00AF3191" w:rsidRPr="0050396B">
        <w:rPr>
          <w:rFonts w:eastAsia="Calibri"/>
          <w:b/>
          <w:sz w:val="22"/>
          <w:szCs w:val="22"/>
          <w:u w:val="single"/>
        </w:rPr>
        <w:t>r</w:t>
      </w:r>
      <w:r w:rsidR="00EC1115" w:rsidRPr="0050396B">
        <w:rPr>
          <w:rFonts w:eastAsia="Calibri"/>
          <w:b/>
          <w:sz w:val="22"/>
          <w:szCs w:val="22"/>
          <w:u w:val="single"/>
        </w:rPr>
        <w:t>.</w:t>
      </w:r>
      <w:r w:rsidR="00EC1115" w:rsidRPr="00732B14">
        <w:rPr>
          <w:rFonts w:eastAsia="Calibri"/>
          <w:sz w:val="22"/>
          <w:szCs w:val="22"/>
        </w:rPr>
        <w:t xml:space="preserve"> </w:t>
      </w:r>
      <w:r w:rsidR="00B339B0">
        <w:rPr>
          <w:rFonts w:eastAsia="Calibri"/>
          <w:sz w:val="22"/>
          <w:szCs w:val="22"/>
        </w:rPr>
        <w:t xml:space="preserve"> </w:t>
      </w:r>
      <w:r w:rsidR="00EC1115" w:rsidRPr="00732B14">
        <w:rPr>
          <w:rFonts w:eastAsia="Calibri"/>
          <w:sz w:val="22"/>
          <w:szCs w:val="22"/>
        </w:rPr>
        <w:t>Za datę przyjęcia zgłoszenia</w:t>
      </w:r>
      <w:r w:rsidR="00AF3191" w:rsidRPr="00732B14">
        <w:rPr>
          <w:rFonts w:eastAsia="Calibri"/>
          <w:sz w:val="22"/>
          <w:szCs w:val="22"/>
        </w:rPr>
        <w:t xml:space="preserve"> uważa się datę wpłynięcia zgłoszenia do Organizatora. Zgłoszenia, które wpłynęły po terminie, niekompletne lub niezgodne z warunkami niniejszego Regulamin</w:t>
      </w:r>
      <w:r w:rsidR="00B339B0">
        <w:rPr>
          <w:rFonts w:eastAsia="Calibri"/>
          <w:sz w:val="22"/>
          <w:szCs w:val="22"/>
        </w:rPr>
        <w:t>u mogą zostać nieuwzględnione w </w:t>
      </w:r>
      <w:r w:rsidR="00AF3191" w:rsidRPr="00732B14">
        <w:rPr>
          <w:rFonts w:eastAsia="Calibri"/>
          <w:sz w:val="22"/>
          <w:szCs w:val="22"/>
        </w:rPr>
        <w:t>Konkursie.</w:t>
      </w:r>
    </w:p>
    <w:p w14:paraId="29F6AECA" w14:textId="77777777" w:rsidR="00732B14" w:rsidRPr="00732B14" w:rsidRDefault="00732B14" w:rsidP="00A93A05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779C3261" w14:textId="77777777" w:rsidR="00DF3815" w:rsidRPr="00732B14" w:rsidRDefault="006E75CC" w:rsidP="00A93A05">
      <w:pPr>
        <w:shd w:val="clear" w:color="auto" w:fill="FFFFFF"/>
        <w:tabs>
          <w:tab w:val="left" w:pos="61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32B14">
        <w:rPr>
          <w:rFonts w:eastAsia="Calibri"/>
          <w:b/>
          <w:sz w:val="22"/>
          <w:szCs w:val="22"/>
        </w:rPr>
        <w:t>V.</w:t>
      </w:r>
      <w:r w:rsidR="00747467" w:rsidRPr="00732B14">
        <w:rPr>
          <w:rFonts w:eastAsia="Calibri"/>
          <w:b/>
          <w:sz w:val="22"/>
          <w:szCs w:val="22"/>
        </w:rPr>
        <w:t>6</w:t>
      </w:r>
      <w:r w:rsidRPr="00732B14">
        <w:rPr>
          <w:rFonts w:eastAsia="Calibri"/>
          <w:b/>
          <w:sz w:val="22"/>
          <w:szCs w:val="22"/>
        </w:rPr>
        <w:t>.</w:t>
      </w:r>
      <w:r w:rsidRPr="00732B14">
        <w:rPr>
          <w:rFonts w:eastAsia="Calibri"/>
          <w:sz w:val="22"/>
          <w:szCs w:val="22"/>
        </w:rPr>
        <w:t xml:space="preserve"> </w:t>
      </w:r>
      <w:r w:rsidR="002D37B1" w:rsidRPr="00732B14">
        <w:rPr>
          <w:rFonts w:eastAsia="Calibri"/>
          <w:sz w:val="22"/>
          <w:szCs w:val="22"/>
        </w:rPr>
        <w:t xml:space="preserve">Uczestnik konkursu wyraża zgodę na: </w:t>
      </w:r>
      <w:r w:rsidR="00DF3815" w:rsidRPr="00732B14">
        <w:rPr>
          <w:sz w:val="22"/>
          <w:szCs w:val="22"/>
        </w:rPr>
        <w:t xml:space="preserve">przetwarzanie danych osobowych przez Organizatora na potrzeby konkursu, publikację dostarczonych </w:t>
      </w:r>
      <w:r w:rsidR="00413C69" w:rsidRPr="00732B14">
        <w:rPr>
          <w:sz w:val="22"/>
          <w:szCs w:val="22"/>
        </w:rPr>
        <w:t xml:space="preserve">przez zgłaszającego </w:t>
      </w:r>
      <w:r w:rsidR="00DF3815" w:rsidRPr="00732B14">
        <w:rPr>
          <w:sz w:val="22"/>
          <w:szCs w:val="22"/>
        </w:rPr>
        <w:t>zdjęć i przekazanie praw autorskich zdjęć</w:t>
      </w:r>
      <w:r w:rsidR="00413C69" w:rsidRPr="00732B14">
        <w:rPr>
          <w:sz w:val="22"/>
          <w:szCs w:val="22"/>
        </w:rPr>
        <w:t xml:space="preserve"> na rzecz Organizatora konkursu oraz wykonanie i publikację zdjęć obiektów zakwalifikowanych do finału podczas wizytacji przez komisję konkursową.</w:t>
      </w:r>
    </w:p>
    <w:p w14:paraId="3E459984" w14:textId="77777777" w:rsidR="00AB60C6" w:rsidRPr="00732B14" w:rsidRDefault="00AB60C6" w:rsidP="00AB60C6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2"/>
          <w:szCs w:val="22"/>
        </w:rPr>
      </w:pPr>
    </w:p>
    <w:p w14:paraId="0F1F348C" w14:textId="77777777" w:rsidR="00AB60C6" w:rsidRPr="00732B14" w:rsidRDefault="005E63C0" w:rsidP="005E63C0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  <w:u w:val="single"/>
        </w:rPr>
      </w:pPr>
      <w:r w:rsidRPr="00732B14">
        <w:rPr>
          <w:b/>
          <w:sz w:val="22"/>
          <w:szCs w:val="22"/>
          <w:u w:val="single"/>
        </w:rPr>
        <w:t>VI.</w:t>
      </w:r>
      <w:r w:rsidR="000809B8" w:rsidRPr="00732B14">
        <w:rPr>
          <w:b/>
          <w:sz w:val="22"/>
          <w:szCs w:val="22"/>
          <w:u w:val="single"/>
        </w:rPr>
        <w:t xml:space="preserve"> OCENA KOMISJI KONKURSOWEJ</w:t>
      </w:r>
    </w:p>
    <w:p w14:paraId="3B2F9F4C" w14:textId="77777777" w:rsidR="00732B14" w:rsidRPr="00732B14" w:rsidRDefault="00732B14" w:rsidP="005E63C0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2CFF088B" w14:textId="77777777" w:rsidR="005E63C0" w:rsidRPr="00732B14" w:rsidRDefault="001D3994" w:rsidP="005E63C0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b/>
          <w:sz w:val="22"/>
          <w:szCs w:val="22"/>
        </w:rPr>
        <w:t xml:space="preserve">VI.1. </w:t>
      </w:r>
      <w:r w:rsidRPr="00732B14">
        <w:rPr>
          <w:sz w:val="22"/>
          <w:szCs w:val="22"/>
        </w:rPr>
        <w:t xml:space="preserve">Oceny zgłoszeń dokona </w:t>
      </w:r>
      <w:r w:rsidR="000809B8" w:rsidRPr="00732B14">
        <w:rPr>
          <w:sz w:val="22"/>
          <w:szCs w:val="22"/>
        </w:rPr>
        <w:t>Komisja Konkursowa</w:t>
      </w:r>
      <w:r w:rsidRPr="00732B14">
        <w:rPr>
          <w:sz w:val="22"/>
          <w:szCs w:val="22"/>
        </w:rPr>
        <w:t xml:space="preserve"> powołan</w:t>
      </w:r>
      <w:r w:rsidR="000809B8" w:rsidRPr="00732B14">
        <w:rPr>
          <w:sz w:val="22"/>
          <w:szCs w:val="22"/>
        </w:rPr>
        <w:t>a</w:t>
      </w:r>
      <w:r w:rsidRPr="00732B14">
        <w:rPr>
          <w:sz w:val="22"/>
          <w:szCs w:val="22"/>
        </w:rPr>
        <w:t xml:space="preserve"> przez Organizatora. Decyzje </w:t>
      </w:r>
      <w:r w:rsidR="000809B8" w:rsidRPr="00732B14">
        <w:rPr>
          <w:sz w:val="22"/>
          <w:szCs w:val="22"/>
        </w:rPr>
        <w:t>Komisji</w:t>
      </w:r>
      <w:r w:rsidRPr="00732B14">
        <w:rPr>
          <w:sz w:val="22"/>
          <w:szCs w:val="22"/>
        </w:rPr>
        <w:t xml:space="preserve"> są ostateczne i nie podlegają odwołaniu.</w:t>
      </w:r>
    </w:p>
    <w:p w14:paraId="4EF77F7B" w14:textId="77777777" w:rsidR="00732B14" w:rsidRPr="00732B14" w:rsidRDefault="00732B14" w:rsidP="005E63C0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07E27A5D" w14:textId="77777777" w:rsidR="001D3994" w:rsidRPr="00732B14" w:rsidRDefault="001D3994" w:rsidP="005E63C0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b/>
          <w:sz w:val="22"/>
          <w:szCs w:val="22"/>
        </w:rPr>
        <w:t xml:space="preserve">VI.2. </w:t>
      </w:r>
      <w:r w:rsidR="000809B8" w:rsidRPr="00732B14">
        <w:rPr>
          <w:sz w:val="22"/>
          <w:szCs w:val="22"/>
        </w:rPr>
        <w:t>Zadania Komisji Konkursowej:</w:t>
      </w:r>
    </w:p>
    <w:p w14:paraId="167CEBBF" w14:textId="77777777" w:rsidR="000809B8" w:rsidRPr="00732B14" w:rsidRDefault="000809B8" w:rsidP="000809B8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sz w:val="22"/>
          <w:szCs w:val="22"/>
        </w:rPr>
        <w:t>kwalifikacja zgłoszeń</w:t>
      </w:r>
    </w:p>
    <w:p w14:paraId="516CCD6F" w14:textId="77777777" w:rsidR="000809B8" w:rsidRPr="00732B14" w:rsidRDefault="000809B8" w:rsidP="000809B8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sz w:val="22"/>
          <w:szCs w:val="22"/>
        </w:rPr>
        <w:t>ocena otrzymanych zgłoszeń w I etapie – w oparciu o formularze zgłoszeniowe wraz ze zdjęciami</w:t>
      </w:r>
    </w:p>
    <w:p w14:paraId="56120D5D" w14:textId="4B8DDD56" w:rsidR="00715F5A" w:rsidRPr="00732B14" w:rsidRDefault="00715F5A" w:rsidP="000809B8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sz w:val="22"/>
          <w:szCs w:val="22"/>
        </w:rPr>
        <w:t xml:space="preserve">wyłonienie </w:t>
      </w:r>
      <w:r w:rsidRPr="005E0B1E">
        <w:rPr>
          <w:b/>
          <w:sz w:val="22"/>
          <w:szCs w:val="22"/>
        </w:rPr>
        <w:t>finalistów</w:t>
      </w:r>
      <w:r w:rsidRPr="00732B14">
        <w:rPr>
          <w:sz w:val="22"/>
          <w:szCs w:val="22"/>
        </w:rPr>
        <w:t xml:space="preserve"> konkursu</w:t>
      </w:r>
    </w:p>
    <w:p w14:paraId="0D979429" w14:textId="1C710961" w:rsidR="00715F5A" w:rsidRPr="00732B14" w:rsidRDefault="00E82733" w:rsidP="000809B8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sz w:val="22"/>
          <w:szCs w:val="22"/>
        </w:rPr>
        <w:t>ocena zgłoszeń finalistów podczas wizyty terenowej w ramach II etapu. Termin zostanie uzgodniony z finalistą</w:t>
      </w:r>
      <w:r w:rsidR="00EC0B81">
        <w:rPr>
          <w:sz w:val="22"/>
          <w:szCs w:val="22"/>
        </w:rPr>
        <w:t xml:space="preserve"> indywidualnie</w:t>
      </w:r>
    </w:p>
    <w:p w14:paraId="0B1BA78A" w14:textId="57BA2F63" w:rsidR="00715F5A" w:rsidRPr="005E0B1E" w:rsidRDefault="00E82733" w:rsidP="000809B8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  <w:r w:rsidRPr="00732B14">
        <w:rPr>
          <w:sz w:val="22"/>
          <w:szCs w:val="22"/>
        </w:rPr>
        <w:t xml:space="preserve">wyłonienie </w:t>
      </w:r>
      <w:r w:rsidRPr="005E0B1E">
        <w:rPr>
          <w:b/>
          <w:sz w:val="22"/>
          <w:szCs w:val="22"/>
        </w:rPr>
        <w:t>laurea</w:t>
      </w:r>
      <w:r w:rsidR="00461565" w:rsidRPr="005E0B1E">
        <w:rPr>
          <w:b/>
          <w:sz w:val="22"/>
          <w:szCs w:val="22"/>
        </w:rPr>
        <w:t>tó</w:t>
      </w:r>
      <w:r w:rsidR="00EC0B81">
        <w:rPr>
          <w:b/>
          <w:sz w:val="22"/>
          <w:szCs w:val="22"/>
        </w:rPr>
        <w:t>w (miejsca: I, II, III oraz wyróżnienia</w:t>
      </w:r>
      <w:r w:rsidRPr="005E0B1E">
        <w:rPr>
          <w:b/>
          <w:sz w:val="22"/>
          <w:szCs w:val="22"/>
        </w:rPr>
        <w:t>)</w:t>
      </w:r>
    </w:p>
    <w:p w14:paraId="3EF706EA" w14:textId="561430CF" w:rsidR="00E82733" w:rsidRPr="005E0B1E" w:rsidRDefault="00E82733" w:rsidP="000809B8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b/>
          <w:sz w:val="22"/>
          <w:szCs w:val="22"/>
          <w:u w:val="single"/>
        </w:rPr>
      </w:pPr>
      <w:r w:rsidRPr="00732B14">
        <w:rPr>
          <w:sz w:val="22"/>
          <w:szCs w:val="22"/>
        </w:rPr>
        <w:t xml:space="preserve">ogłoszenie finalistów i przyznanie nagród laureatom podczas </w:t>
      </w:r>
      <w:r w:rsidR="00E964E0" w:rsidRPr="00732B14">
        <w:rPr>
          <w:sz w:val="22"/>
          <w:szCs w:val="22"/>
        </w:rPr>
        <w:t xml:space="preserve">spotkania podsumowującego </w:t>
      </w:r>
      <w:r w:rsidR="00EA09DD">
        <w:rPr>
          <w:sz w:val="22"/>
          <w:szCs w:val="22"/>
        </w:rPr>
        <w:t>odbędzie się</w:t>
      </w:r>
      <w:r w:rsidR="0050396B">
        <w:rPr>
          <w:sz w:val="22"/>
          <w:szCs w:val="22"/>
        </w:rPr>
        <w:t xml:space="preserve"> w siedzibie Parku Krajobrazowego Puszczy Knyszyńskiej. Z uwag</w:t>
      </w:r>
      <w:r w:rsidR="00B47482">
        <w:rPr>
          <w:sz w:val="22"/>
          <w:szCs w:val="22"/>
        </w:rPr>
        <w:t>i na zaistniałą sytuację w</w:t>
      </w:r>
      <w:r w:rsidR="00050EA1">
        <w:rPr>
          <w:sz w:val="22"/>
          <w:szCs w:val="22"/>
        </w:rPr>
        <w:t xml:space="preserve"> kraju i obostrzenia związane z </w:t>
      </w:r>
      <w:r w:rsidR="00050EA1" w:rsidRPr="00B47482">
        <w:rPr>
          <w:sz w:val="22"/>
          <w:szCs w:val="22"/>
        </w:rPr>
        <w:t xml:space="preserve">rozprzestrzenianiem się </w:t>
      </w:r>
      <w:proofErr w:type="spellStart"/>
      <w:r w:rsidR="00050EA1" w:rsidRPr="00B47482">
        <w:rPr>
          <w:sz w:val="22"/>
          <w:szCs w:val="22"/>
        </w:rPr>
        <w:t>koronawirusa</w:t>
      </w:r>
      <w:proofErr w:type="spellEnd"/>
      <w:r w:rsidR="00050EA1" w:rsidRPr="00B47482">
        <w:rPr>
          <w:sz w:val="22"/>
          <w:szCs w:val="22"/>
        </w:rPr>
        <w:t xml:space="preserve"> SARS-CoV-2</w:t>
      </w:r>
      <w:r w:rsidR="0050396B">
        <w:rPr>
          <w:sz w:val="22"/>
          <w:szCs w:val="22"/>
        </w:rPr>
        <w:t xml:space="preserve"> określenie terminu spotkania podsumowującego zostanie wskazane na stronie internetowej: www.pkpk.wrotapodlasia.pl, a</w:t>
      </w:r>
      <w:r w:rsidR="003955C9">
        <w:rPr>
          <w:sz w:val="22"/>
          <w:szCs w:val="22"/>
        </w:rPr>
        <w:t> uczestnicy poinformowani zostaną telefonicznie.</w:t>
      </w:r>
    </w:p>
    <w:p w14:paraId="25D1182D" w14:textId="77777777" w:rsidR="00732B14" w:rsidRPr="00732B14" w:rsidRDefault="00732B14" w:rsidP="00F52C97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61992FAB" w14:textId="77777777" w:rsidR="00F52C97" w:rsidRPr="00732B14" w:rsidRDefault="00F52C97" w:rsidP="00F52C97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b/>
          <w:sz w:val="22"/>
          <w:szCs w:val="22"/>
        </w:rPr>
        <w:t>VI.3.</w:t>
      </w:r>
      <w:r w:rsidRPr="00732B14">
        <w:rPr>
          <w:sz w:val="22"/>
          <w:szCs w:val="22"/>
        </w:rPr>
        <w:t xml:space="preserve"> Kryteria oceny ogrodu</w:t>
      </w:r>
    </w:p>
    <w:p w14:paraId="4CC68B3C" w14:textId="77777777" w:rsidR="00F52C97" w:rsidRPr="00732B14" w:rsidRDefault="00F52C97" w:rsidP="00F52C97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spacing w:val="-1"/>
          <w:sz w:val="22"/>
          <w:szCs w:val="22"/>
        </w:rPr>
      </w:pPr>
      <w:r w:rsidRPr="00732B14">
        <w:rPr>
          <w:spacing w:val="-1"/>
          <w:sz w:val="22"/>
          <w:szCs w:val="22"/>
        </w:rPr>
        <w:t xml:space="preserve">Walory ekologiczne (np.: </w:t>
      </w:r>
      <w:r w:rsidRPr="00732B14">
        <w:rPr>
          <w:spacing w:val="1"/>
          <w:sz w:val="22"/>
          <w:szCs w:val="22"/>
        </w:rPr>
        <w:t>rośliny przyjazne dzikim zwierzętom, r</w:t>
      </w:r>
      <w:r w:rsidRPr="00732B14">
        <w:rPr>
          <w:spacing w:val="2"/>
          <w:sz w:val="22"/>
          <w:szCs w:val="22"/>
        </w:rPr>
        <w:t xml:space="preserve">óżnorodność rabat, obecność starych, dziuplastych drzew, „mała architektura ogrodowa” przyjazna przyrodzie: budki lęgowe, karmniki, poidełka, „domki” dla dzikich zwierząt, drzewa i krzewy owocowe rodzimych odmian, </w:t>
      </w:r>
      <w:r w:rsidRPr="00732B14">
        <w:rPr>
          <w:spacing w:val="-1"/>
          <w:sz w:val="22"/>
          <w:szCs w:val="22"/>
        </w:rPr>
        <w:t>brak gatunków obcych ekspansywnych)</w:t>
      </w:r>
    </w:p>
    <w:p w14:paraId="77D86E03" w14:textId="77777777" w:rsidR="00F52C97" w:rsidRPr="00732B14" w:rsidRDefault="00F52C97" w:rsidP="00785AA4">
      <w:pPr>
        <w:numPr>
          <w:ilvl w:val="0"/>
          <w:numId w:val="21"/>
        </w:numPr>
        <w:shd w:val="clear" w:color="auto" w:fill="FFFFFF"/>
        <w:tabs>
          <w:tab w:val="left" w:pos="709"/>
        </w:tabs>
        <w:spacing w:line="276" w:lineRule="auto"/>
        <w:jc w:val="both"/>
        <w:rPr>
          <w:spacing w:val="-1"/>
          <w:sz w:val="22"/>
          <w:szCs w:val="22"/>
        </w:rPr>
      </w:pPr>
      <w:r w:rsidRPr="00732B14">
        <w:rPr>
          <w:spacing w:val="-1"/>
          <w:sz w:val="22"/>
          <w:szCs w:val="22"/>
        </w:rPr>
        <w:t>Walory dekoracyjne (np.: różnorodność roślin typowych dla tradycyjnych ogrodów wiejskich, estetyka ogrodu)</w:t>
      </w:r>
    </w:p>
    <w:p w14:paraId="45015489" w14:textId="77777777" w:rsidR="00F52C97" w:rsidRPr="00732B14" w:rsidRDefault="00F52C97" w:rsidP="00785AA4">
      <w:pPr>
        <w:numPr>
          <w:ilvl w:val="0"/>
          <w:numId w:val="21"/>
        </w:numPr>
        <w:shd w:val="clear" w:color="auto" w:fill="FFFFFF"/>
        <w:tabs>
          <w:tab w:val="left" w:pos="709"/>
        </w:tabs>
        <w:spacing w:line="276" w:lineRule="auto"/>
        <w:jc w:val="both"/>
        <w:rPr>
          <w:spacing w:val="-1"/>
          <w:sz w:val="22"/>
          <w:szCs w:val="22"/>
        </w:rPr>
      </w:pPr>
      <w:r w:rsidRPr="00732B14">
        <w:rPr>
          <w:spacing w:val="-1"/>
          <w:sz w:val="22"/>
          <w:szCs w:val="22"/>
        </w:rPr>
        <w:t>Walory użytkowe (np. zioła, jarzyny, sad, żywopłot itp.)</w:t>
      </w:r>
    </w:p>
    <w:p w14:paraId="5F14F7E4" w14:textId="77777777" w:rsidR="00F52C97" w:rsidRPr="00732B14" w:rsidRDefault="00F52C97" w:rsidP="00785AA4">
      <w:pPr>
        <w:numPr>
          <w:ilvl w:val="0"/>
          <w:numId w:val="21"/>
        </w:numPr>
        <w:shd w:val="clear" w:color="auto" w:fill="FFFFFF"/>
        <w:tabs>
          <w:tab w:val="left" w:pos="709"/>
        </w:tabs>
        <w:spacing w:line="276" w:lineRule="auto"/>
        <w:jc w:val="both"/>
        <w:rPr>
          <w:spacing w:val="-1"/>
          <w:sz w:val="22"/>
          <w:szCs w:val="22"/>
        </w:rPr>
      </w:pPr>
      <w:r w:rsidRPr="00732B14">
        <w:rPr>
          <w:spacing w:val="-1"/>
          <w:sz w:val="22"/>
          <w:szCs w:val="22"/>
        </w:rPr>
        <w:t>Walory edukacyjne (np. możliwość odwiedzenia ogrodu i spotkania z ogrodnikiem – po umówieniu wizyty)</w:t>
      </w:r>
    </w:p>
    <w:p w14:paraId="4276C3CA" w14:textId="77777777" w:rsidR="00F52C97" w:rsidRPr="00732B14" w:rsidRDefault="00F52C97" w:rsidP="00F52C97">
      <w:pPr>
        <w:widowControl/>
        <w:numPr>
          <w:ilvl w:val="0"/>
          <w:numId w:val="21"/>
        </w:numPr>
        <w:shd w:val="clear" w:color="auto" w:fill="FFFFFF"/>
        <w:tabs>
          <w:tab w:val="left" w:pos="709"/>
        </w:tabs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spacing w:val="-1"/>
          <w:sz w:val="22"/>
          <w:szCs w:val="22"/>
        </w:rPr>
        <w:t xml:space="preserve">Dobre praktyki ogrodnicze (np. wykorzystanie deszczówki, kompostownik, ściółkowanie gleby, naturalne metody ochrony roślin i nawożenia, </w:t>
      </w:r>
      <w:r w:rsidRPr="00732B14">
        <w:rPr>
          <w:spacing w:val="2"/>
          <w:sz w:val="22"/>
          <w:szCs w:val="22"/>
        </w:rPr>
        <w:t>prawidłowo przycinane drzew</w:t>
      </w:r>
      <w:r w:rsidRPr="00732B14">
        <w:rPr>
          <w:spacing w:val="-1"/>
          <w:sz w:val="22"/>
          <w:szCs w:val="22"/>
        </w:rPr>
        <w:t>a)</w:t>
      </w:r>
    </w:p>
    <w:p w14:paraId="6141EDAE" w14:textId="77777777" w:rsidR="00711397" w:rsidRPr="00732B14" w:rsidRDefault="00711397" w:rsidP="00711397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3948091F" w14:textId="77777777" w:rsidR="00711397" w:rsidRPr="00732B14" w:rsidRDefault="00711397" w:rsidP="00711397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  <w:u w:val="single"/>
        </w:rPr>
      </w:pPr>
      <w:r w:rsidRPr="00732B14">
        <w:rPr>
          <w:b/>
          <w:sz w:val="22"/>
          <w:szCs w:val="22"/>
          <w:u w:val="single"/>
        </w:rPr>
        <w:t>VII. NAGRODY</w:t>
      </w:r>
    </w:p>
    <w:p w14:paraId="1B92CD18" w14:textId="77777777" w:rsidR="00732B14" w:rsidRPr="00732B14" w:rsidRDefault="00732B14" w:rsidP="00711397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69D2DB99" w14:textId="77777777" w:rsidR="00732B14" w:rsidRDefault="00461565" w:rsidP="00711397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b/>
          <w:sz w:val="22"/>
          <w:szCs w:val="22"/>
        </w:rPr>
        <w:t>VII.1.</w:t>
      </w:r>
      <w:r w:rsidRPr="00732B14">
        <w:rPr>
          <w:sz w:val="22"/>
          <w:szCs w:val="22"/>
        </w:rPr>
        <w:t xml:space="preserve"> Laureaci Konkursu, którzy zajmą miejsca od I do III oraz wyróżnienia otrzymają nagrody rzeczowe. Każdy uczestnik otrzyma dyplom uczestnictwa w Konkursie.</w:t>
      </w:r>
    </w:p>
    <w:p w14:paraId="593F5A2B" w14:textId="77777777" w:rsidR="008A0B99" w:rsidRPr="008A0B99" w:rsidRDefault="008A0B99" w:rsidP="00711397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6E72F870" w14:textId="5FA157BA" w:rsidR="00023FB5" w:rsidRDefault="00023FB5" w:rsidP="00711397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b/>
          <w:sz w:val="22"/>
          <w:szCs w:val="22"/>
        </w:rPr>
        <w:t>VII.2.</w:t>
      </w:r>
      <w:r w:rsidRPr="00732B14">
        <w:rPr>
          <w:sz w:val="22"/>
          <w:szCs w:val="22"/>
        </w:rPr>
        <w:t xml:space="preserve"> </w:t>
      </w:r>
      <w:r w:rsidR="00BE621E" w:rsidRPr="00732B14">
        <w:rPr>
          <w:sz w:val="22"/>
          <w:szCs w:val="22"/>
        </w:rPr>
        <w:t>Nagrody nie podlegają zamianie na inne</w:t>
      </w:r>
      <w:r w:rsidR="00EA09DD">
        <w:rPr>
          <w:sz w:val="22"/>
          <w:szCs w:val="22"/>
        </w:rPr>
        <w:t>,</w:t>
      </w:r>
      <w:bookmarkStart w:id="0" w:name="_GoBack"/>
      <w:bookmarkEnd w:id="0"/>
      <w:r w:rsidR="00BE621E" w:rsidRPr="00732B14">
        <w:rPr>
          <w:sz w:val="22"/>
          <w:szCs w:val="22"/>
        </w:rPr>
        <w:t xml:space="preserve"> ani na ekwiwalent pieniężny.</w:t>
      </w:r>
    </w:p>
    <w:p w14:paraId="4BB1D234" w14:textId="77777777" w:rsidR="008A0B99" w:rsidRPr="00732B14" w:rsidRDefault="008A0B99" w:rsidP="00711397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7FD9F5EB" w14:textId="08A7AAC4" w:rsidR="00633A67" w:rsidRPr="00732B14" w:rsidRDefault="0054449B" w:rsidP="00711397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B47482">
        <w:rPr>
          <w:b/>
          <w:sz w:val="22"/>
          <w:szCs w:val="22"/>
        </w:rPr>
        <w:t>VII.3.</w:t>
      </w:r>
      <w:r w:rsidRPr="00B47482">
        <w:rPr>
          <w:sz w:val="22"/>
          <w:szCs w:val="22"/>
        </w:rPr>
        <w:t xml:space="preserve"> </w:t>
      </w:r>
      <w:r w:rsidR="00633A67" w:rsidRPr="00B47482">
        <w:rPr>
          <w:sz w:val="22"/>
          <w:szCs w:val="22"/>
        </w:rPr>
        <w:t xml:space="preserve">Warunkiem przekazania nagrody i wyróżnienia jest osobiste stawiennictwo </w:t>
      </w:r>
      <w:r w:rsidR="003A7EB1">
        <w:rPr>
          <w:sz w:val="22"/>
          <w:szCs w:val="22"/>
        </w:rPr>
        <w:t xml:space="preserve">w siedzibie PKPK </w:t>
      </w:r>
      <w:r w:rsidR="00633A67" w:rsidRPr="0084098E">
        <w:rPr>
          <w:sz w:val="22"/>
          <w:szCs w:val="22"/>
        </w:rPr>
        <w:t>w</w:t>
      </w:r>
      <w:r w:rsidR="003A7EB1">
        <w:rPr>
          <w:sz w:val="22"/>
          <w:szCs w:val="22"/>
        </w:rPr>
        <w:t> </w:t>
      </w:r>
      <w:r w:rsidR="00633A67" w:rsidRPr="0084098E">
        <w:rPr>
          <w:sz w:val="22"/>
          <w:szCs w:val="22"/>
        </w:rPr>
        <w:t>terminie</w:t>
      </w:r>
      <w:r w:rsidR="00F30A7C">
        <w:rPr>
          <w:sz w:val="22"/>
          <w:szCs w:val="22"/>
        </w:rPr>
        <w:t xml:space="preserve"> ustalonym</w:t>
      </w:r>
      <w:r w:rsidR="00633A67" w:rsidRPr="0084098E">
        <w:rPr>
          <w:sz w:val="22"/>
          <w:szCs w:val="22"/>
        </w:rPr>
        <w:t xml:space="preserve"> z Organizat</w:t>
      </w:r>
      <w:r w:rsidRPr="0084098E">
        <w:rPr>
          <w:sz w:val="22"/>
          <w:szCs w:val="22"/>
        </w:rPr>
        <w:t>orem</w:t>
      </w:r>
      <w:r w:rsidR="00F30A7C">
        <w:rPr>
          <w:sz w:val="22"/>
          <w:szCs w:val="22"/>
        </w:rPr>
        <w:t>. Nagrodę odebrać może również osoba upoważniona</w:t>
      </w:r>
      <w:r w:rsidRPr="0084098E">
        <w:rPr>
          <w:sz w:val="22"/>
          <w:szCs w:val="22"/>
        </w:rPr>
        <w:t xml:space="preserve"> pisemnym potwierdzeniem</w:t>
      </w:r>
      <w:r w:rsidR="00F30A7C">
        <w:rPr>
          <w:sz w:val="22"/>
          <w:szCs w:val="22"/>
        </w:rPr>
        <w:t xml:space="preserve"> od uczestnika konkursu</w:t>
      </w:r>
      <w:r w:rsidRPr="0084098E">
        <w:rPr>
          <w:sz w:val="22"/>
          <w:szCs w:val="22"/>
        </w:rPr>
        <w:t>.</w:t>
      </w:r>
    </w:p>
    <w:p w14:paraId="67BC4130" w14:textId="77777777" w:rsidR="00747467" w:rsidRPr="00732B14" w:rsidRDefault="00747467" w:rsidP="008A5235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3C1DC25A" w14:textId="77777777" w:rsidR="00747467" w:rsidRPr="00732B14" w:rsidRDefault="001D2811" w:rsidP="008A5235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  <w:u w:val="single"/>
        </w:rPr>
      </w:pPr>
      <w:r w:rsidRPr="00732B14">
        <w:rPr>
          <w:b/>
          <w:sz w:val="22"/>
          <w:szCs w:val="22"/>
          <w:u w:val="single"/>
        </w:rPr>
        <w:t>VIII. ODPOWIEDZIALNOŚĆ I PRAWA ORGANIZATORA</w:t>
      </w:r>
    </w:p>
    <w:p w14:paraId="5CB5D075" w14:textId="77777777" w:rsidR="00732B14" w:rsidRPr="00732B14" w:rsidRDefault="00732B14" w:rsidP="008A5235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460B0992" w14:textId="77777777" w:rsidR="00AF7995" w:rsidRPr="00732B14" w:rsidRDefault="00AF7995" w:rsidP="008A5235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b/>
          <w:sz w:val="22"/>
          <w:szCs w:val="22"/>
        </w:rPr>
        <w:t>VIII.1.</w:t>
      </w:r>
      <w:r w:rsidRPr="00732B14">
        <w:rPr>
          <w:sz w:val="22"/>
          <w:szCs w:val="22"/>
        </w:rPr>
        <w:t xml:space="preserve"> Organizator nie ponosi odpowiedzialności za nieotrzymanie lub op</w:t>
      </w:r>
      <w:r w:rsidR="008A0B99">
        <w:rPr>
          <w:sz w:val="22"/>
          <w:szCs w:val="22"/>
        </w:rPr>
        <w:t>óźnione otrzymanie zgłoszenia z </w:t>
      </w:r>
      <w:r w:rsidRPr="00732B14">
        <w:rPr>
          <w:sz w:val="22"/>
          <w:szCs w:val="22"/>
        </w:rPr>
        <w:t>przyczyn od niego niezależnych oraz za ewentualne uszkodzenie lub zaginięcie zgłoszenia w czasie przesyłki.</w:t>
      </w:r>
    </w:p>
    <w:p w14:paraId="307B038D" w14:textId="77777777" w:rsidR="00732B14" w:rsidRPr="00732B14" w:rsidRDefault="00732B14" w:rsidP="008A5235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7A440612" w14:textId="77777777" w:rsidR="00AF7995" w:rsidRPr="00732B14" w:rsidRDefault="00AF7995" w:rsidP="008A5235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b/>
          <w:sz w:val="22"/>
          <w:szCs w:val="22"/>
        </w:rPr>
        <w:t>VIII.2.</w:t>
      </w:r>
      <w:r w:rsidRPr="00732B14">
        <w:rPr>
          <w:sz w:val="22"/>
          <w:szCs w:val="22"/>
        </w:rPr>
        <w:t xml:space="preserve"> Organizator nie zwraca nadesłanych zgłoszeń oraz nie pono</w:t>
      </w:r>
      <w:r w:rsidR="008A0B99">
        <w:rPr>
          <w:sz w:val="22"/>
          <w:szCs w:val="22"/>
        </w:rPr>
        <w:t>si żadnych kosztów związanych z </w:t>
      </w:r>
      <w:r w:rsidR="001B6D55" w:rsidRPr="00732B14">
        <w:rPr>
          <w:sz w:val="22"/>
          <w:szCs w:val="22"/>
        </w:rPr>
        <w:t>uczestnictwem w Konkursie</w:t>
      </w:r>
      <w:r w:rsidRPr="00732B14">
        <w:rPr>
          <w:sz w:val="22"/>
          <w:szCs w:val="22"/>
        </w:rPr>
        <w:t>.</w:t>
      </w:r>
    </w:p>
    <w:p w14:paraId="1EA9D62E" w14:textId="77777777" w:rsidR="00732B14" w:rsidRPr="00732B14" w:rsidRDefault="00732B14" w:rsidP="008A5235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748A5D14" w14:textId="77777777" w:rsidR="00AF7995" w:rsidRPr="00732B14" w:rsidRDefault="00AF7995" w:rsidP="008A5235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b/>
          <w:sz w:val="22"/>
          <w:szCs w:val="22"/>
        </w:rPr>
        <w:t>VIII. 3.</w:t>
      </w:r>
      <w:r w:rsidRPr="00732B14">
        <w:rPr>
          <w:sz w:val="22"/>
          <w:szCs w:val="22"/>
        </w:rPr>
        <w:t xml:space="preserve"> Ostateczna interpretacja zapisów Regulaminu należy do Organizatora Konkursu.</w:t>
      </w:r>
    </w:p>
    <w:p w14:paraId="7B21B535" w14:textId="77777777" w:rsidR="00732B14" w:rsidRPr="00732B14" w:rsidRDefault="00732B14" w:rsidP="008A5235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</w:rPr>
      </w:pPr>
    </w:p>
    <w:p w14:paraId="5731B6A7" w14:textId="77777777" w:rsidR="00E77DD2" w:rsidRPr="00732B14" w:rsidRDefault="00E77DD2" w:rsidP="008A5235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32B14">
        <w:rPr>
          <w:b/>
          <w:sz w:val="22"/>
          <w:szCs w:val="22"/>
        </w:rPr>
        <w:t xml:space="preserve">VIII.4. </w:t>
      </w:r>
      <w:r w:rsidRPr="00732B14">
        <w:rPr>
          <w:sz w:val="22"/>
          <w:szCs w:val="22"/>
        </w:rPr>
        <w:t>W kwestiach nieuregulowanych niniejszym Regulaminem stosuje się w szczególności przepisy Kodeksu Cywilnego.</w:t>
      </w:r>
    </w:p>
    <w:p w14:paraId="2938FD03" w14:textId="77777777" w:rsidR="00E77DD2" w:rsidRPr="00732B14" w:rsidRDefault="00E77DD2" w:rsidP="008A5235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0A4F157D" w14:textId="77777777" w:rsidR="00E77DD2" w:rsidRPr="00732B14" w:rsidRDefault="00E77DD2" w:rsidP="008A5235">
      <w:pPr>
        <w:widowControl/>
        <w:autoSpaceDE/>
        <w:autoSpaceDN/>
        <w:adjustRightInd/>
        <w:spacing w:line="276" w:lineRule="auto"/>
        <w:jc w:val="both"/>
        <w:rPr>
          <w:b/>
          <w:sz w:val="22"/>
          <w:szCs w:val="22"/>
          <w:u w:val="single"/>
        </w:rPr>
      </w:pPr>
      <w:r w:rsidRPr="00732B14">
        <w:rPr>
          <w:b/>
          <w:sz w:val="22"/>
          <w:szCs w:val="22"/>
          <w:u w:val="single"/>
        </w:rPr>
        <w:t>IX. POSTANOWIENIA KOŃCOWE</w:t>
      </w:r>
    </w:p>
    <w:p w14:paraId="16F81522" w14:textId="77777777" w:rsidR="00732B14" w:rsidRPr="00732B14" w:rsidRDefault="00732B14" w:rsidP="00E77DD2">
      <w:pPr>
        <w:shd w:val="clear" w:color="auto" w:fill="FFFFFF"/>
        <w:tabs>
          <w:tab w:val="left" w:pos="610"/>
        </w:tabs>
        <w:spacing w:line="276" w:lineRule="auto"/>
        <w:jc w:val="both"/>
        <w:rPr>
          <w:b/>
          <w:spacing w:val="1"/>
          <w:sz w:val="22"/>
          <w:szCs w:val="22"/>
        </w:rPr>
      </w:pPr>
    </w:p>
    <w:p w14:paraId="464F8015" w14:textId="77777777" w:rsidR="00AB60C6" w:rsidRPr="00732B14" w:rsidRDefault="0071681C" w:rsidP="00E77DD2">
      <w:pPr>
        <w:shd w:val="clear" w:color="auto" w:fill="FFFFFF"/>
        <w:tabs>
          <w:tab w:val="left" w:pos="610"/>
        </w:tabs>
        <w:spacing w:line="276" w:lineRule="auto"/>
        <w:jc w:val="both"/>
        <w:rPr>
          <w:spacing w:val="1"/>
          <w:sz w:val="22"/>
          <w:szCs w:val="22"/>
        </w:rPr>
      </w:pPr>
      <w:r w:rsidRPr="00732B14">
        <w:rPr>
          <w:b/>
          <w:spacing w:val="1"/>
          <w:sz w:val="22"/>
          <w:szCs w:val="22"/>
        </w:rPr>
        <w:t>IX.</w:t>
      </w:r>
      <w:r w:rsidR="00F46F2E" w:rsidRPr="00732B14">
        <w:rPr>
          <w:b/>
          <w:spacing w:val="1"/>
          <w:sz w:val="22"/>
          <w:szCs w:val="22"/>
        </w:rPr>
        <w:t>1.</w:t>
      </w:r>
      <w:r w:rsidRPr="00732B14">
        <w:rPr>
          <w:spacing w:val="1"/>
          <w:sz w:val="22"/>
          <w:szCs w:val="22"/>
        </w:rPr>
        <w:t xml:space="preserve"> Regulamin dostępny jest w siedzibie Organizatora</w:t>
      </w:r>
      <w:r w:rsidR="00F46F2E" w:rsidRPr="00732B14">
        <w:rPr>
          <w:spacing w:val="1"/>
          <w:sz w:val="22"/>
          <w:szCs w:val="22"/>
        </w:rPr>
        <w:t xml:space="preserve"> oraz na stronie internetowej</w:t>
      </w:r>
      <w:r w:rsidR="00F46F2E" w:rsidRPr="00732B14">
        <w:rPr>
          <w:b/>
          <w:spacing w:val="1"/>
          <w:sz w:val="22"/>
          <w:szCs w:val="22"/>
        </w:rPr>
        <w:t xml:space="preserve"> www.pkpk.pl</w:t>
      </w:r>
    </w:p>
    <w:p w14:paraId="72F19173" w14:textId="77777777" w:rsidR="00732B14" w:rsidRPr="00732B14" w:rsidRDefault="00732B14" w:rsidP="00E77DD2">
      <w:pPr>
        <w:shd w:val="clear" w:color="auto" w:fill="FFFFFF"/>
        <w:tabs>
          <w:tab w:val="left" w:pos="610"/>
        </w:tabs>
        <w:spacing w:line="276" w:lineRule="auto"/>
        <w:jc w:val="both"/>
        <w:rPr>
          <w:b/>
          <w:spacing w:val="1"/>
          <w:sz w:val="22"/>
          <w:szCs w:val="22"/>
        </w:rPr>
      </w:pPr>
    </w:p>
    <w:p w14:paraId="3865D13A" w14:textId="77777777" w:rsidR="00F46F2E" w:rsidRPr="00732B14" w:rsidRDefault="00F46F2E" w:rsidP="00E77DD2">
      <w:pPr>
        <w:shd w:val="clear" w:color="auto" w:fill="FFFFFF"/>
        <w:tabs>
          <w:tab w:val="left" w:pos="610"/>
        </w:tabs>
        <w:spacing w:line="276" w:lineRule="auto"/>
        <w:jc w:val="both"/>
        <w:rPr>
          <w:spacing w:val="1"/>
          <w:sz w:val="22"/>
          <w:szCs w:val="22"/>
        </w:rPr>
      </w:pPr>
      <w:r w:rsidRPr="00732B14">
        <w:rPr>
          <w:b/>
          <w:spacing w:val="1"/>
          <w:sz w:val="22"/>
          <w:szCs w:val="22"/>
        </w:rPr>
        <w:t>IX.2.</w:t>
      </w:r>
      <w:r w:rsidRPr="00732B14">
        <w:rPr>
          <w:spacing w:val="1"/>
          <w:sz w:val="22"/>
          <w:szCs w:val="22"/>
        </w:rPr>
        <w:t xml:space="preserve"> Dodatkowych informacji na temat konkursu udzielają pracownicy Parku Krajobrazowego Puszczy Knyszyńskiej</w:t>
      </w:r>
      <w:r w:rsidR="000E014A" w:rsidRPr="00732B14">
        <w:rPr>
          <w:spacing w:val="1"/>
          <w:sz w:val="22"/>
          <w:szCs w:val="22"/>
        </w:rPr>
        <w:t xml:space="preserve"> w siedzibie Organizatora od poniedziałku do piątku w godzinach 7:30 – 15:30</w:t>
      </w:r>
    </w:p>
    <w:p w14:paraId="35188001" w14:textId="77777777" w:rsidR="00AB60C6" w:rsidRPr="00732B14" w:rsidRDefault="00AB60C6" w:rsidP="00596FF7">
      <w:pPr>
        <w:shd w:val="clear" w:color="auto" w:fill="FFFFFF"/>
        <w:tabs>
          <w:tab w:val="left" w:pos="974"/>
        </w:tabs>
        <w:spacing w:line="276" w:lineRule="auto"/>
        <w:ind w:left="5664"/>
        <w:rPr>
          <w:spacing w:val="-1"/>
          <w:sz w:val="22"/>
          <w:szCs w:val="22"/>
        </w:rPr>
      </w:pPr>
    </w:p>
    <w:sectPr w:rsidR="00AB60C6" w:rsidRPr="00732B14" w:rsidSect="00443B24">
      <w:headerReference w:type="default" r:id="rId9"/>
      <w:footerReference w:type="default" r:id="rId10"/>
      <w:pgSz w:w="11909" w:h="16834"/>
      <w:pgMar w:top="1950" w:right="1277" w:bottom="709" w:left="993" w:header="1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44D9C" w14:textId="77777777" w:rsidR="003677F4" w:rsidRDefault="003677F4">
      <w:r>
        <w:separator/>
      </w:r>
    </w:p>
  </w:endnote>
  <w:endnote w:type="continuationSeparator" w:id="0">
    <w:p w14:paraId="320FDE37" w14:textId="77777777" w:rsidR="003677F4" w:rsidRDefault="0036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4732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FD2604" w14:textId="77777777" w:rsidR="00573CD5" w:rsidRDefault="00573C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9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9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8377A" w14:textId="77777777" w:rsidR="0026003B" w:rsidRDefault="002600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3695A" w14:textId="77777777" w:rsidR="003677F4" w:rsidRDefault="003677F4">
      <w:r>
        <w:separator/>
      </w:r>
    </w:p>
  </w:footnote>
  <w:footnote w:type="continuationSeparator" w:id="0">
    <w:p w14:paraId="2292710D" w14:textId="77777777" w:rsidR="003677F4" w:rsidRDefault="00367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7CCA" w14:textId="77777777" w:rsidR="00882CC9" w:rsidRPr="00D84370" w:rsidRDefault="00882CC9" w:rsidP="00882CC9">
    <w:pPr>
      <w:pStyle w:val="Nagwek"/>
      <w:tabs>
        <w:tab w:val="left" w:pos="1985"/>
      </w:tabs>
      <w:spacing w:line="288" w:lineRule="auto"/>
      <w:ind w:left="1701"/>
      <w:jc w:val="center"/>
      <w:rPr>
        <w:rFonts w:ascii="Garamond" w:hAnsi="Garamond"/>
        <w:sz w:val="24"/>
        <w:szCs w:val="24"/>
      </w:rPr>
    </w:pPr>
    <w:r w:rsidRPr="00D84370">
      <w:rPr>
        <w:rFonts w:ascii="Garamond" w:hAnsi="Garamond"/>
        <w:sz w:val="24"/>
        <w:szCs w:val="24"/>
      </w:rPr>
      <w:t xml:space="preserve"> </w:t>
    </w:r>
  </w:p>
  <w:p w14:paraId="28803111" w14:textId="77777777" w:rsidR="00882CC9" w:rsidRPr="00D84370" w:rsidRDefault="00443B24" w:rsidP="00882CC9">
    <w:pPr>
      <w:pStyle w:val="Nagwek"/>
      <w:spacing w:line="288" w:lineRule="auto"/>
      <w:ind w:left="1701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53D0F80" wp14:editId="72889496">
          <wp:simplePos x="0" y="0"/>
          <wp:positionH relativeFrom="margin">
            <wp:align>center</wp:align>
          </wp:positionH>
          <wp:positionV relativeFrom="paragraph">
            <wp:posOffset>-75565</wp:posOffset>
          </wp:positionV>
          <wp:extent cx="885825" cy="932815"/>
          <wp:effectExtent l="0" t="0" r="0" b="0"/>
          <wp:wrapTight wrapText="bothSides">
            <wp:wrapPolygon edited="0">
              <wp:start x="0" y="0"/>
              <wp:lineTo x="0" y="21174"/>
              <wp:lineTo x="20903" y="21174"/>
              <wp:lineTo x="20903" y="0"/>
              <wp:lineTo x="0" y="0"/>
            </wp:wrapPolygon>
          </wp:wrapTight>
          <wp:docPr id="2" name="Obraz 1" descr="\\Zeto2g\renata\loga\logo_PKP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Zeto2g\renata\loga\logo_PKP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328" cy="932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E7314A" w14:textId="77777777" w:rsidR="00882CC9" w:rsidRDefault="00882CC9" w:rsidP="00882CC9">
    <w:pPr>
      <w:pStyle w:val="Nagwek"/>
    </w:pPr>
  </w:p>
  <w:p w14:paraId="385AD51A" w14:textId="77777777" w:rsidR="00882CC9" w:rsidRDefault="00882CC9" w:rsidP="00882CC9">
    <w:pPr>
      <w:pStyle w:val="Nagwek"/>
      <w:tabs>
        <w:tab w:val="clear" w:pos="4536"/>
        <w:tab w:val="clear" w:pos="9072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7ECAAE"/>
    <w:lvl w:ilvl="0">
      <w:numFmt w:val="bullet"/>
      <w:lvlText w:val="*"/>
      <w:lvlJc w:val="left"/>
    </w:lvl>
  </w:abstractNum>
  <w:abstractNum w:abstractNumId="1">
    <w:nsid w:val="0412541C"/>
    <w:multiLevelType w:val="hybridMultilevel"/>
    <w:tmpl w:val="0C44ED4E"/>
    <w:lvl w:ilvl="0" w:tplc="96000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35D2"/>
    <w:multiLevelType w:val="hybridMultilevel"/>
    <w:tmpl w:val="CA20E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C2DAF"/>
    <w:multiLevelType w:val="hybridMultilevel"/>
    <w:tmpl w:val="B38EE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57C3C"/>
    <w:multiLevelType w:val="hybridMultilevel"/>
    <w:tmpl w:val="B472EAAA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B68E0"/>
    <w:multiLevelType w:val="hybridMultilevel"/>
    <w:tmpl w:val="574EA0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D45FAC"/>
    <w:multiLevelType w:val="hybridMultilevel"/>
    <w:tmpl w:val="036222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C53F4"/>
    <w:multiLevelType w:val="hybridMultilevel"/>
    <w:tmpl w:val="01403C3A"/>
    <w:lvl w:ilvl="0" w:tplc="3F3E9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D16DB"/>
    <w:multiLevelType w:val="hybridMultilevel"/>
    <w:tmpl w:val="D37CF7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740975"/>
    <w:multiLevelType w:val="hybridMultilevel"/>
    <w:tmpl w:val="1210621E"/>
    <w:lvl w:ilvl="0" w:tplc="99D06E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732ED"/>
    <w:multiLevelType w:val="hybridMultilevel"/>
    <w:tmpl w:val="D6F6365E"/>
    <w:lvl w:ilvl="0" w:tplc="3F3E9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E41ED"/>
    <w:multiLevelType w:val="hybridMultilevel"/>
    <w:tmpl w:val="D7021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57381"/>
    <w:multiLevelType w:val="hybridMultilevel"/>
    <w:tmpl w:val="C8F27BE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70D62"/>
    <w:multiLevelType w:val="hybridMultilevel"/>
    <w:tmpl w:val="3F3C3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7671B"/>
    <w:multiLevelType w:val="hybridMultilevel"/>
    <w:tmpl w:val="8DDA47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4745B7"/>
    <w:multiLevelType w:val="hybridMultilevel"/>
    <w:tmpl w:val="79D0C570"/>
    <w:lvl w:ilvl="0" w:tplc="3F3E9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35B75"/>
    <w:multiLevelType w:val="hybridMultilevel"/>
    <w:tmpl w:val="C58AB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C68E2"/>
    <w:multiLevelType w:val="hybridMultilevel"/>
    <w:tmpl w:val="FCD06B1E"/>
    <w:lvl w:ilvl="0" w:tplc="3F3E9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5EDE"/>
    <w:multiLevelType w:val="hybridMultilevel"/>
    <w:tmpl w:val="70C0004C"/>
    <w:lvl w:ilvl="0" w:tplc="97BE0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F28C3"/>
    <w:multiLevelType w:val="hybridMultilevel"/>
    <w:tmpl w:val="D1EAB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4"/>
  </w:num>
  <w:num w:numId="11">
    <w:abstractNumId w:val="18"/>
  </w:num>
  <w:num w:numId="12">
    <w:abstractNumId w:val="1"/>
  </w:num>
  <w:num w:numId="13">
    <w:abstractNumId w:val="15"/>
  </w:num>
  <w:num w:numId="14">
    <w:abstractNumId w:val="7"/>
  </w:num>
  <w:num w:numId="15">
    <w:abstractNumId w:val="17"/>
  </w:num>
  <w:num w:numId="16">
    <w:abstractNumId w:val="10"/>
  </w:num>
  <w:num w:numId="17">
    <w:abstractNumId w:val="12"/>
  </w:num>
  <w:num w:numId="18">
    <w:abstractNumId w:val="2"/>
  </w:num>
  <w:num w:numId="19">
    <w:abstractNumId w:val="19"/>
  </w:num>
  <w:num w:numId="20">
    <w:abstractNumId w:val="16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23"/>
    <w:rsid w:val="00022F15"/>
    <w:rsid w:val="00023FB5"/>
    <w:rsid w:val="00027207"/>
    <w:rsid w:val="00050EA1"/>
    <w:rsid w:val="00073B3E"/>
    <w:rsid w:val="000809B8"/>
    <w:rsid w:val="000B3684"/>
    <w:rsid w:val="000C3882"/>
    <w:rsid w:val="000E014A"/>
    <w:rsid w:val="000E6620"/>
    <w:rsid w:val="000F6D80"/>
    <w:rsid w:val="0010567E"/>
    <w:rsid w:val="001078FE"/>
    <w:rsid w:val="0013089B"/>
    <w:rsid w:val="00141A0A"/>
    <w:rsid w:val="00151A48"/>
    <w:rsid w:val="0016121F"/>
    <w:rsid w:val="00175FD9"/>
    <w:rsid w:val="00191C0D"/>
    <w:rsid w:val="00192D8E"/>
    <w:rsid w:val="001B6D55"/>
    <w:rsid w:val="001B70DF"/>
    <w:rsid w:val="001C36D8"/>
    <w:rsid w:val="001D262F"/>
    <w:rsid w:val="001D2811"/>
    <w:rsid w:val="001D3994"/>
    <w:rsid w:val="002018D6"/>
    <w:rsid w:val="00216C23"/>
    <w:rsid w:val="002350CC"/>
    <w:rsid w:val="0026003B"/>
    <w:rsid w:val="0027308E"/>
    <w:rsid w:val="00280FC5"/>
    <w:rsid w:val="002A1CF3"/>
    <w:rsid w:val="002B4A5C"/>
    <w:rsid w:val="002B6205"/>
    <w:rsid w:val="002C1E54"/>
    <w:rsid w:val="002C3F11"/>
    <w:rsid w:val="002D37B1"/>
    <w:rsid w:val="003000B5"/>
    <w:rsid w:val="00343E82"/>
    <w:rsid w:val="003677F4"/>
    <w:rsid w:val="00367BA4"/>
    <w:rsid w:val="003955C9"/>
    <w:rsid w:val="003A799D"/>
    <w:rsid w:val="003A7EB1"/>
    <w:rsid w:val="003C2F2D"/>
    <w:rsid w:val="003D13A8"/>
    <w:rsid w:val="003F1F98"/>
    <w:rsid w:val="00413C69"/>
    <w:rsid w:val="0042352D"/>
    <w:rsid w:val="00443B24"/>
    <w:rsid w:val="00461565"/>
    <w:rsid w:val="00461E89"/>
    <w:rsid w:val="00465C0A"/>
    <w:rsid w:val="00476220"/>
    <w:rsid w:val="00483ED8"/>
    <w:rsid w:val="0049443C"/>
    <w:rsid w:val="004D2680"/>
    <w:rsid w:val="004F4E5E"/>
    <w:rsid w:val="004F6225"/>
    <w:rsid w:val="0050396B"/>
    <w:rsid w:val="00504455"/>
    <w:rsid w:val="00505870"/>
    <w:rsid w:val="005129C3"/>
    <w:rsid w:val="00514451"/>
    <w:rsid w:val="005333E8"/>
    <w:rsid w:val="0054449B"/>
    <w:rsid w:val="00545174"/>
    <w:rsid w:val="0055194D"/>
    <w:rsid w:val="00552A74"/>
    <w:rsid w:val="00562F8D"/>
    <w:rsid w:val="00573CD5"/>
    <w:rsid w:val="005809AF"/>
    <w:rsid w:val="00586B50"/>
    <w:rsid w:val="00590FFD"/>
    <w:rsid w:val="0059452F"/>
    <w:rsid w:val="00596FF7"/>
    <w:rsid w:val="005B2C47"/>
    <w:rsid w:val="005C4236"/>
    <w:rsid w:val="005E0B1E"/>
    <w:rsid w:val="005E28DB"/>
    <w:rsid w:val="005E63C0"/>
    <w:rsid w:val="005F2C84"/>
    <w:rsid w:val="005F6DC7"/>
    <w:rsid w:val="00610D3B"/>
    <w:rsid w:val="00633A67"/>
    <w:rsid w:val="006402CA"/>
    <w:rsid w:val="006570C3"/>
    <w:rsid w:val="006A595A"/>
    <w:rsid w:val="006B2428"/>
    <w:rsid w:val="006C10A4"/>
    <w:rsid w:val="006E75CC"/>
    <w:rsid w:val="00707AF4"/>
    <w:rsid w:val="00711397"/>
    <w:rsid w:val="00715F5A"/>
    <w:rsid w:val="0071681C"/>
    <w:rsid w:val="00732B14"/>
    <w:rsid w:val="00747467"/>
    <w:rsid w:val="00785AA4"/>
    <w:rsid w:val="007A0ECC"/>
    <w:rsid w:val="007A4039"/>
    <w:rsid w:val="007A63DD"/>
    <w:rsid w:val="007B029E"/>
    <w:rsid w:val="007B15D7"/>
    <w:rsid w:val="007D228D"/>
    <w:rsid w:val="007E2821"/>
    <w:rsid w:val="007E4ECF"/>
    <w:rsid w:val="007E55BA"/>
    <w:rsid w:val="0080014E"/>
    <w:rsid w:val="00800DC2"/>
    <w:rsid w:val="00834450"/>
    <w:rsid w:val="0084098E"/>
    <w:rsid w:val="00845765"/>
    <w:rsid w:val="0085760C"/>
    <w:rsid w:val="00862232"/>
    <w:rsid w:val="008821AD"/>
    <w:rsid w:val="00882CC9"/>
    <w:rsid w:val="0089171F"/>
    <w:rsid w:val="00893EB8"/>
    <w:rsid w:val="008A0B99"/>
    <w:rsid w:val="008A5235"/>
    <w:rsid w:val="008B00AA"/>
    <w:rsid w:val="008B54CF"/>
    <w:rsid w:val="008D0F3E"/>
    <w:rsid w:val="00970D65"/>
    <w:rsid w:val="0099787F"/>
    <w:rsid w:val="009A4022"/>
    <w:rsid w:val="009B016C"/>
    <w:rsid w:val="009B6853"/>
    <w:rsid w:val="009C51C5"/>
    <w:rsid w:val="009D6E6C"/>
    <w:rsid w:val="009F515E"/>
    <w:rsid w:val="00A06EF0"/>
    <w:rsid w:val="00A43FC6"/>
    <w:rsid w:val="00A5049A"/>
    <w:rsid w:val="00A5795B"/>
    <w:rsid w:val="00A67711"/>
    <w:rsid w:val="00A702D6"/>
    <w:rsid w:val="00A76DCE"/>
    <w:rsid w:val="00A91A89"/>
    <w:rsid w:val="00A93A05"/>
    <w:rsid w:val="00AB3F58"/>
    <w:rsid w:val="00AB60C6"/>
    <w:rsid w:val="00AC07C8"/>
    <w:rsid w:val="00AD6E7F"/>
    <w:rsid w:val="00AE5DD0"/>
    <w:rsid w:val="00AF06DE"/>
    <w:rsid w:val="00AF3191"/>
    <w:rsid w:val="00AF7995"/>
    <w:rsid w:val="00B15AC9"/>
    <w:rsid w:val="00B339B0"/>
    <w:rsid w:val="00B449EC"/>
    <w:rsid w:val="00B454C4"/>
    <w:rsid w:val="00B47482"/>
    <w:rsid w:val="00B52B23"/>
    <w:rsid w:val="00B66959"/>
    <w:rsid w:val="00B72B0D"/>
    <w:rsid w:val="00B74AD8"/>
    <w:rsid w:val="00BA2D4F"/>
    <w:rsid w:val="00BA7254"/>
    <w:rsid w:val="00BB63AB"/>
    <w:rsid w:val="00BD13F5"/>
    <w:rsid w:val="00BE621E"/>
    <w:rsid w:val="00BE7808"/>
    <w:rsid w:val="00BF7D1B"/>
    <w:rsid w:val="00C23847"/>
    <w:rsid w:val="00C32688"/>
    <w:rsid w:val="00C34AFB"/>
    <w:rsid w:val="00C652DD"/>
    <w:rsid w:val="00C7163A"/>
    <w:rsid w:val="00C81E09"/>
    <w:rsid w:val="00C84789"/>
    <w:rsid w:val="00CA64B8"/>
    <w:rsid w:val="00CB1B78"/>
    <w:rsid w:val="00CB47CD"/>
    <w:rsid w:val="00CB4B0D"/>
    <w:rsid w:val="00CB6E99"/>
    <w:rsid w:val="00CC219B"/>
    <w:rsid w:val="00CE68EC"/>
    <w:rsid w:val="00D12930"/>
    <w:rsid w:val="00D13244"/>
    <w:rsid w:val="00D348AF"/>
    <w:rsid w:val="00D60587"/>
    <w:rsid w:val="00D77BBD"/>
    <w:rsid w:val="00D86592"/>
    <w:rsid w:val="00D9417B"/>
    <w:rsid w:val="00D978F3"/>
    <w:rsid w:val="00DA6F74"/>
    <w:rsid w:val="00DA7DB7"/>
    <w:rsid w:val="00DB6EE4"/>
    <w:rsid w:val="00DC32D1"/>
    <w:rsid w:val="00DC35CA"/>
    <w:rsid w:val="00DC6ACC"/>
    <w:rsid w:val="00DC77CC"/>
    <w:rsid w:val="00DD6EBB"/>
    <w:rsid w:val="00DE74C0"/>
    <w:rsid w:val="00DF3815"/>
    <w:rsid w:val="00DF4A24"/>
    <w:rsid w:val="00E03BFA"/>
    <w:rsid w:val="00E20E24"/>
    <w:rsid w:val="00E20EB0"/>
    <w:rsid w:val="00E33B3F"/>
    <w:rsid w:val="00E366C9"/>
    <w:rsid w:val="00E36834"/>
    <w:rsid w:val="00E529F3"/>
    <w:rsid w:val="00E715CC"/>
    <w:rsid w:val="00E77DD2"/>
    <w:rsid w:val="00E82733"/>
    <w:rsid w:val="00E964E0"/>
    <w:rsid w:val="00EA09DD"/>
    <w:rsid w:val="00EC0B81"/>
    <w:rsid w:val="00EC1115"/>
    <w:rsid w:val="00ED42A1"/>
    <w:rsid w:val="00EE196E"/>
    <w:rsid w:val="00EE5078"/>
    <w:rsid w:val="00EF0B18"/>
    <w:rsid w:val="00EF6236"/>
    <w:rsid w:val="00F104B1"/>
    <w:rsid w:val="00F165AF"/>
    <w:rsid w:val="00F30A7C"/>
    <w:rsid w:val="00F46F2E"/>
    <w:rsid w:val="00F52C97"/>
    <w:rsid w:val="00F559C9"/>
    <w:rsid w:val="00F6759C"/>
    <w:rsid w:val="00F758EE"/>
    <w:rsid w:val="00F8128B"/>
    <w:rsid w:val="00F82939"/>
    <w:rsid w:val="00F9067A"/>
    <w:rsid w:val="00FA0630"/>
    <w:rsid w:val="00FC5576"/>
    <w:rsid w:val="00FD3C86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A70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216C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43C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9443C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9443C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9443C"/>
    <w:pPr>
      <w:pBdr>
        <w:bottom w:val="single" w:sz="4" w:space="1" w:color="71A0DC"/>
      </w:pBdr>
      <w:spacing w:before="2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9443C"/>
    <w:pPr>
      <w:pBdr>
        <w:bottom w:val="single" w:sz="4" w:space="1" w:color="548DD4"/>
      </w:pBdr>
      <w:spacing w:before="2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9443C"/>
    <w:pPr>
      <w:pBdr>
        <w:bottom w:val="dotted" w:sz="8" w:space="1" w:color="938953"/>
      </w:pBdr>
      <w:spacing w:before="2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9443C"/>
    <w:pPr>
      <w:pBdr>
        <w:bottom w:val="dotted" w:sz="8" w:space="1" w:color="938953"/>
      </w:pBdr>
      <w:spacing w:before="2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9443C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9443C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43C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43C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43C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43C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43C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43C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43C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43C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43C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rsid w:val="0049443C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49443C"/>
    <w:pPr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49443C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Podtytu">
    <w:name w:val="Subtitle"/>
    <w:next w:val="Normalny"/>
    <w:link w:val="PodtytuZnak"/>
    <w:uiPriority w:val="11"/>
    <w:qFormat/>
    <w:rsid w:val="0049443C"/>
    <w:pPr>
      <w:spacing w:after="600"/>
    </w:pPr>
    <w:rPr>
      <w:smallCaps/>
      <w:color w:val="938953"/>
      <w:spacing w:val="5"/>
      <w:sz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49443C"/>
    <w:rPr>
      <w:smallCaps/>
      <w:color w:val="938953"/>
      <w:spacing w:val="5"/>
      <w:sz w:val="24"/>
      <w:lang w:val="en-US" w:eastAsia="en-US" w:bidi="en-US"/>
    </w:rPr>
  </w:style>
  <w:style w:type="character" w:styleId="Pogrubienie">
    <w:name w:val="Strong"/>
    <w:uiPriority w:val="22"/>
    <w:qFormat/>
    <w:rsid w:val="0049443C"/>
    <w:rPr>
      <w:b/>
      <w:bCs/>
      <w:spacing w:val="0"/>
    </w:rPr>
  </w:style>
  <w:style w:type="character" w:styleId="Uwydatnienie">
    <w:name w:val="Emphasis"/>
    <w:uiPriority w:val="20"/>
    <w:qFormat/>
    <w:rsid w:val="0049443C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49443C"/>
  </w:style>
  <w:style w:type="paragraph" w:styleId="Akapitzlist">
    <w:name w:val="List Paragraph"/>
    <w:basedOn w:val="Normalny"/>
    <w:uiPriority w:val="34"/>
    <w:qFormat/>
    <w:rsid w:val="0049443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9443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9443C"/>
    <w:rPr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43C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43C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uiPriority w:val="19"/>
    <w:qFormat/>
    <w:rsid w:val="0049443C"/>
    <w:rPr>
      <w:smallCaps/>
      <w:dstrike w:val="0"/>
      <w:color w:val="5A5A5A"/>
      <w:vertAlign w:val="baseline"/>
    </w:rPr>
  </w:style>
  <w:style w:type="character" w:styleId="Wyrnienieintensywne">
    <w:name w:val="Intense Emphasis"/>
    <w:uiPriority w:val="21"/>
    <w:qFormat/>
    <w:rsid w:val="0049443C"/>
    <w:rPr>
      <w:b/>
      <w:bCs/>
      <w:smallCaps/>
      <w:color w:val="4F81BD"/>
      <w:spacing w:val="40"/>
    </w:rPr>
  </w:style>
  <w:style w:type="character" w:styleId="Odwoaniedelikatne">
    <w:name w:val="Subtle Reference"/>
    <w:uiPriority w:val="31"/>
    <w:qFormat/>
    <w:rsid w:val="0049443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Odwoanieintensywne">
    <w:name w:val="Intense Reference"/>
    <w:uiPriority w:val="32"/>
    <w:qFormat/>
    <w:rsid w:val="0049443C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ytuksiki">
    <w:name w:val="Book Title"/>
    <w:uiPriority w:val="33"/>
    <w:qFormat/>
    <w:rsid w:val="0049443C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49443C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216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C23"/>
    <w:rPr>
      <w:rFonts w:ascii="Times New Roman" w:eastAsia="Times New Roman" w:hAnsi="Times New Roman"/>
      <w:sz w:val="20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DB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DB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D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8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88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32688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88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B70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A6F74"/>
    <w:rPr>
      <w:strike w:val="0"/>
      <w:dstrike w:val="0"/>
      <w:color w:val="179D3A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882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CC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4EE7A-3115-4AAC-B839-1BBFCE8D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Najpiękniejszy Ogród, Balkon lub Taras</vt:lpstr>
    </vt:vector>
  </TitlesOfParts>
  <Company/>
  <LinksUpToDate>false</LinksUpToDate>
  <CharactersWithSpaces>7012</CharactersWithSpaces>
  <SharedDoc>false</SharedDoc>
  <HLinks>
    <vt:vector size="12" baseType="variant"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http://www.biebrza.org.pl/</vt:lpwstr>
      </vt:variant>
      <vt:variant>
        <vt:lpwstr/>
      </vt:variant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mailto:ogrod@biebrza.org.pl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Najpiękniejszy Ogród, Balkon lub Taras</dc:title>
  <dc:creator>woch</dc:creator>
  <cp:lastModifiedBy>Park</cp:lastModifiedBy>
  <cp:revision>80</cp:revision>
  <cp:lastPrinted>2020-05-12T10:55:00Z</cp:lastPrinted>
  <dcterms:created xsi:type="dcterms:W3CDTF">2016-02-15T08:52:00Z</dcterms:created>
  <dcterms:modified xsi:type="dcterms:W3CDTF">2021-06-04T09:13:00Z</dcterms:modified>
</cp:coreProperties>
</file>